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b6d7a8" w:val="clear"/>
        </w:rPr>
      </w:pPr>
      <w:r w:rsidDel="00000000" w:rsidR="00000000" w:rsidRPr="00000000">
        <w:rPr>
          <w:b w:val="1"/>
          <w:sz w:val="56"/>
          <w:szCs w:val="56"/>
          <w:shd w:fill="b6d7a8" w:val="clear"/>
          <w:rtl w:val="0"/>
        </w:rPr>
        <w:t xml:space="preserve">Acknowledgement Receipt of Payment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Payer Information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Paid: 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[ ] Cash [ ] Check [ ] Card [ ] Other: 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Purpose: 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Verification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Receiver’s Name: 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Receiver’s Signature: 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Remarks</w:t>
        <w:br w:type="textWrapping"/>
        <w:t xml:space="preserve">Notes or comments: ____________________________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