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ead3" w:val="clear"/>
        </w:rPr>
      </w:pPr>
      <w:r w:rsidDel="00000000" w:rsidR="00000000" w:rsidRPr="00000000">
        <w:rPr>
          <w:b w:val="1"/>
          <w:sz w:val="50"/>
          <w:szCs w:val="50"/>
          <w:shd w:fill="d9ead3" w:val="clear"/>
          <w:rtl w:val="0"/>
        </w:rPr>
        <w:t xml:space="preserve">Preschool Behavior Assessment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Child’s Name: ___________________________</w:t>
        <w:br w:type="textWrapping"/>
        <w:t xml:space="preserve">Class/Group: ___________________________</w:t>
        <w:br w:type="textWrapping"/>
        <w:t xml:space="preserve">Date of Assessment: ___________________________</w:t>
        <w:br w:type="textWrapping"/>
        <w:t xml:space="preserve">Assessor’s Name: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Behavioral Observations: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Responds positively to instructions:</w:t>
        <w:br w:type="textWrapping"/>
        <w:t xml:space="preserve">☐ Always ☐ Sometimes ☐ Rarely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Shows respect towards peers and teachers:</w:t>
        <w:br w:type="textWrapping"/>
        <w:t xml:space="preserve">☐ Always ☐ Sometimes ☐ Rarely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Manages emotional outbursts:</w:t>
        <w:br w:type="textWrapping"/>
        <w:t xml:space="preserve">☐ Effectively ☐ Needs Guidance ☐ Struggles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Behavioral Strengths: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Requiring Attention: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 Comments: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Parental Suggestions to Improve Behavior: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Acknowledgment:</w:t>
        <w:br w:type="textWrapping"/>
        <w:t xml:space="preserve">Signature: ___________________________ Date: 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