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cfe2f3" w:val="clear"/>
        </w:rPr>
      </w:pPr>
      <w:r w:rsidDel="00000000" w:rsidR="00000000" w:rsidRPr="00000000">
        <w:rPr>
          <w:b w:val="1"/>
          <w:sz w:val="56"/>
          <w:szCs w:val="56"/>
          <w:shd w:fill="cfe2f3" w:val="clear"/>
          <w:rtl w:val="0"/>
        </w:rPr>
        <w:t xml:space="preserve">Preschool Child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Name: ___________________________</w:t>
        <w:br w:type="textWrapping"/>
        <w:t xml:space="preserve">Age Group: ___________________________</w:t>
        <w:br w:type="textWrapping"/>
        <w:t xml:space="preserve">Assessment Date: ___________________________</w:t>
        <w:br w:type="textWrapping"/>
        <w:t xml:space="preserve">Teacher’s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 Development Table:</w:t>
      </w:r>
    </w:p>
    <w:tbl>
      <w:tblPr>
        <w:tblStyle w:val="Table1"/>
        <w:tblW w:w="86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5"/>
        <w:gridCol w:w="1745"/>
        <w:gridCol w:w="2300"/>
        <w:gridCol w:w="1760"/>
        <w:tblGridChange w:id="0">
          <w:tblGrid>
            <w:gridCol w:w="2885"/>
            <w:gridCol w:w="1745"/>
            <w:gridCol w:w="2300"/>
            <w:gridCol w:w="1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Applicable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Recognizing Letters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Counting to 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Drawing Shapes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Sharing with Peers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Following Directions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Matching Objects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Expressing Emotions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Listening in Group Settings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Observation: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Parents: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Signature: ___________________________</w:t>
        <w:br w:type="textWrapping"/>
        <w:t xml:space="preserve">Teacher Signature: ___________________________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