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fce5cd" w:val="clear"/>
        </w:rPr>
      </w:pPr>
      <w:r w:rsidDel="00000000" w:rsidR="00000000" w:rsidRPr="00000000">
        <w:rPr>
          <w:b w:val="1"/>
          <w:sz w:val="50"/>
          <w:szCs w:val="50"/>
          <w:shd w:fill="fce5cd" w:val="clear"/>
          <w:rtl w:val="0"/>
        </w:rPr>
        <w:t xml:space="preserve">Business Photography Consent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Client/Participant Information</w:t>
      </w:r>
    </w:p>
    <w:tbl>
      <w:tblPr>
        <w:tblStyle w:val="Table1"/>
        <w:tblW w:w="828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65"/>
        <w:gridCol w:w="5415"/>
        <w:tblGridChange w:id="0">
          <w:tblGrid>
            <w:gridCol w:w="2865"/>
            <w:gridCol w:w="541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Field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Details to Fill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Full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Business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Contact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Email Address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Address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Consent Details</w:t>
      </w:r>
    </w:p>
    <w:tbl>
      <w:tblPr>
        <w:tblStyle w:val="Table2"/>
        <w:tblW w:w="837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045"/>
        <w:gridCol w:w="2445"/>
        <w:gridCol w:w="2880"/>
        <w:tblGridChange w:id="0">
          <w:tblGrid>
            <w:gridCol w:w="3045"/>
            <w:gridCol w:w="2445"/>
            <w:gridCol w:w="288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Purpose of Photography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Consent Given?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Additional Notes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Marketing and Advertising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Internal Communication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Social Media Campaigns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Business Website Content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Employee Training Materials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Client Testimonials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Event Promotion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Product Launch Materials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and Signature</w:t>
        <w:br w:type="textWrapping"/>
        <w:t xml:space="preserve">By signing, I confirm my consent to the use of photographs for the specified purposes.</w:t>
      </w:r>
    </w:p>
    <w:p w:rsidR="00000000" w:rsidDel="00000000" w:rsidP="00000000" w:rsidRDefault="00000000" w:rsidRPr="00000000" w14:paraId="0000002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 Date: ________________________</w:t>
      </w:r>
    </w:p>
    <w:p w:rsidR="00000000" w:rsidDel="00000000" w:rsidP="00000000" w:rsidRDefault="00000000" w:rsidRPr="00000000" w14:paraId="0000002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