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color w:val="274e13"/>
          <w:sz w:val="40"/>
          <w:szCs w:val="40"/>
          <w:shd w:fill="f4cccc" w:val="clear"/>
        </w:rPr>
      </w:pPr>
      <w:r w:rsidDel="00000000" w:rsidR="00000000" w:rsidRPr="00000000">
        <w:rPr>
          <w:b w:val="1"/>
          <w:color w:val="274e13"/>
          <w:sz w:val="40"/>
          <w:szCs w:val="40"/>
          <w:shd w:fill="f4cccc" w:val="clear"/>
          <w:rtl w:val="0"/>
        </w:rPr>
        <w:t xml:space="preserve">Credit Card Payment Authorization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Cardholder Information</w:t>
      </w:r>
    </w:p>
    <w:p w:rsidR="00000000" w:rsidDel="00000000" w:rsidP="00000000" w:rsidRDefault="00000000" w:rsidRPr="00000000" w14:paraId="00000003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 on Card: 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Billing Address: 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City/State/Zip: ____________________________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Card Details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Card Type: [ ] Visa [ ] MasterCard [ ] American Express [ ] Discover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Card Number: ____________________________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Expiration Date: ____________________________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CVV Code: ____________________________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Authorization</w:t>
      </w:r>
    </w:p>
    <w:p w:rsidR="00000000" w:rsidDel="00000000" w:rsidP="00000000" w:rsidRDefault="00000000" w:rsidRPr="00000000" w14:paraId="0000000C">
      <w:pPr>
        <w:numPr>
          <w:ilvl w:val="0"/>
          <w:numId w:val="5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Amount to Charge: $ ____________________________</w:t>
        <w:br w:type="textWrapping"/>
        <w:t xml:space="preserve">[ ] I authorize the above card to be charged for the specified amount.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Information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Phone Number: ____________________________</w:t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 Address: ____________________________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 Section</w:t>
      </w:r>
    </w:p>
    <w:p w:rsidR="00000000" w:rsidDel="00000000" w:rsidP="00000000" w:rsidRDefault="00000000" w:rsidRPr="00000000" w14:paraId="00000011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Cardholder Signature: ____________________________</w:t>
      </w:r>
    </w:p>
    <w:p w:rsidR="00000000" w:rsidDel="00000000" w:rsidP="00000000" w:rsidRDefault="00000000" w:rsidRPr="00000000" w14:paraId="00000012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 ____________________________</w:t>
      </w:r>
    </w:p>
    <w:p w:rsidR="00000000" w:rsidDel="00000000" w:rsidP="00000000" w:rsidRDefault="00000000" w:rsidRPr="00000000" w14:paraId="00000013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4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