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4cccc" w:val="clear"/>
        </w:rPr>
      </w:pPr>
      <w:r w:rsidDel="00000000" w:rsidR="00000000" w:rsidRPr="00000000">
        <w:rPr>
          <w:b w:val="1"/>
          <w:sz w:val="66"/>
          <w:szCs w:val="66"/>
          <w:shd w:fill="f4cccc" w:val="clear"/>
          <w:rtl w:val="0"/>
        </w:rPr>
        <w:t xml:space="preserve">Minor Guardianship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 Information: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Address: 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Guardianship:</w:t>
        <w:br w:type="textWrapping"/>
        <w:t xml:space="preserve">☐ Parental absence</w:t>
        <w:br w:type="textWrapping"/>
        <w:t xml:space="preserve">☐ Financial instability of parents</w:t>
        <w:br w:type="textWrapping"/>
        <w:t xml:space="preserve">☐ Health issues of parents</w:t>
        <w:br w:type="textWrapping"/>
        <w:t xml:space="preserve">☐ Other: 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Guardianship Requested: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 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 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Responsibilities Agreed:</w:t>
        <w:br w:type="textWrapping"/>
        <w:t xml:space="preserve">☐ Financial support</w:t>
        <w:br w:type="textWrapping"/>
        <w:t xml:space="preserve">☐ Medical decision-making</w:t>
        <w:br w:type="textWrapping"/>
        <w:t xml:space="preserve">☐ Educational oversight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Guardian:</w:t>
        <w:br w:type="textWrapping"/>
        <w:t xml:space="preserve">I, [Guardian Name], understand and accept the responsibilities of legal guardianship for [Minor Name].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