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0e0e3" w:val="clear"/>
        </w:rPr>
      </w:pPr>
      <w:r w:rsidDel="00000000" w:rsidR="00000000" w:rsidRPr="00000000">
        <w:rPr>
          <w:b w:val="1"/>
          <w:sz w:val="44"/>
          <w:szCs w:val="44"/>
          <w:shd w:fill="d0e0e3" w:val="clear"/>
          <w:rtl w:val="0"/>
        </w:rPr>
        <w:t xml:space="preserve">Landlord Tenant Information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Details: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 (if applicable): 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39.0000000000005"/>
        <w:gridCol w:w="1827.0000000000002"/>
        <w:gridCol w:w="1935"/>
        <w:gridCol w:w="2259"/>
        <w:tblGridChange w:id="0">
          <w:tblGrid>
            <w:gridCol w:w="3339.0000000000005"/>
            <w:gridCol w:w="1827.0000000000002"/>
            <w:gridCol w:w="1935"/>
            <w:gridCol w:w="225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Property Name/Address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Monthly Rent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Lease Start 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Contact: ______________________________________________</w:t>
        <w:br w:type="textWrapping"/>
        <w:t xml:space="preserve">Relationship: __________________________ </w:t>
        <w:br w:type="textWrapping"/>
        <w:t xml:space="preserve">Phone Number: 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Payment Method: ☐ Cash ☐ Check ☐ Online Transfer ☐ Other: 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Use: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Will the property be used for business purposes? ☐ Yes ☐ No</w:t>
        <w:br w:type="textWrapping"/>
        <w:t xml:space="preserve">If yes, describe: _________________________________________________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Agreement:</w:t>
        <w:br w:type="textWrapping"/>
        <w:t xml:space="preserve">By signing, I acknowledge the terms of tenancy and agree to abide by the rules set forth by the landlord.</w:t>
        <w:br w:type="textWrapping"/>
        <w:t xml:space="preserve">Signature: _________________________ Date: 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</w:t>
        <w:br w:type="textWrapping"/>
        <w:t xml:space="preserve">Signature: __________________________ Date: _____________________________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