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ce5cd" w:val="clear"/>
        </w:rPr>
      </w:pPr>
      <w:r w:rsidDel="00000000" w:rsidR="00000000" w:rsidRPr="00000000">
        <w:rPr>
          <w:b w:val="1"/>
          <w:sz w:val="52"/>
          <w:szCs w:val="52"/>
          <w:shd w:fill="fce5cd" w:val="clear"/>
          <w:rtl w:val="0"/>
        </w:rPr>
        <w:t xml:space="preserve">Grievance Form for Students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Submission: 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Student Information: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Student ID: 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Grade/Class: 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Details of Grievance: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Subject/Department Involved: 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and Time of Incident: 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Description of the Grievance: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Supporting Documents Attached: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Written Evidence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Witness Statements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Other (Specify): ____________________________________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Proposed Solution by the Student: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Acknowledgment:</w:t>
        <w:br w:type="textWrapping"/>
        <w:t xml:space="preserve">I confirm that the information provided is true to the best of my knowledge.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of Student: ___________________________________</w:t>
        <w:br w:type="textWrapping"/>
        <w:t xml:space="preserve">Date: _________________________________________________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