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ead3" w:val="clear"/>
        </w:rPr>
      </w:pPr>
      <w:r w:rsidDel="00000000" w:rsidR="00000000" w:rsidRPr="00000000">
        <w:rPr>
          <w:b w:val="1"/>
          <w:sz w:val="44"/>
          <w:szCs w:val="44"/>
          <w:shd w:fill="d9ead3" w:val="clear"/>
          <w:rtl w:val="0"/>
        </w:rPr>
        <w:t xml:space="preserve">Employee Shift Swap Change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1 Information:</w:t>
        <w:br w:type="textWrapping"/>
        <w:t xml:space="preserve">Name: ___________________________</w:t>
        <w:br w:type="textWrapping"/>
        <w:t xml:space="preserve">Shift: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2 Information:</w:t>
        <w:br w:type="textWrapping"/>
        <w:t xml:space="preserve">Name: ___________________________</w:t>
        <w:br w:type="textWrapping"/>
        <w:t xml:space="preserve">Shift: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Swap: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Swap Details: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24.2448979591836"/>
        <w:gridCol w:w="2970.367346938776"/>
        <w:gridCol w:w="2511.918367346939"/>
        <w:gridCol w:w="2053.469387755102"/>
        <w:tblGridChange w:id="0">
          <w:tblGrid>
            <w:gridCol w:w="1824.2448979591836"/>
            <w:gridCol w:w="2970.367346938776"/>
            <w:gridCol w:w="2511.918367346939"/>
            <w:gridCol w:w="2053.46938775510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Shift Employee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Shift Employee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Both Parties:</w:t>
        <w:br w:type="textWrapping"/>
        <w:t xml:space="preserve">Employee 1 Signature: ___________________________</w:t>
        <w:br w:type="textWrapping"/>
        <w:t xml:space="preserve">Employee 2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Supervisor/Manager Approval:</w:t>
        <w:br w:type="textWrapping"/>
        <w:t xml:space="preserve">☐ Approved ☐ Denied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