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20124d"/>
          <w:sz w:val="46"/>
          <w:szCs w:val="46"/>
          <w:shd w:fill="ead1dc" w:val="clear"/>
        </w:rPr>
      </w:pPr>
      <w:r w:rsidDel="00000000" w:rsidR="00000000" w:rsidRPr="00000000">
        <w:rPr>
          <w:b w:val="1"/>
          <w:color w:val="20124d"/>
          <w:sz w:val="46"/>
          <w:szCs w:val="46"/>
          <w:shd w:fill="ead1dc" w:val="clear"/>
          <w:rtl w:val="0"/>
        </w:rPr>
        <w:t xml:space="preserve">Employee Payroll Increase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Information:</w:t>
        <w:br w:type="textWrapping"/>
        <w:t xml:space="preserve">Full Name: ________________________________________________</w:t>
        <w:br w:type="textWrapping"/>
        <w:t xml:space="preserve">Employee ID: _____________________________________________</w:t>
        <w:br w:type="textWrapping"/>
        <w:t xml:space="preserve">Department: _____________________________________________</w:t>
        <w:br w:type="textWrapping"/>
        <w:t xml:space="preserve">Position Title: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Pay Information:</w:t>
        <w:br w:type="textWrapping"/>
        <w:t xml:space="preserve">Base Salary/Hourly Rate: ____________________________________</w:t>
        <w:br w:type="textWrapping"/>
        <w:t xml:space="preserve">Date of Last Increase: 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Proposed Pay Increase:</w:t>
        <w:br w:type="textWrapping"/>
        <w:t xml:space="preserve">New Salary/Hourly Rate: ____________________________________</w:t>
        <w:br w:type="textWrapping"/>
        <w:t xml:space="preserve">Effective Date: ____________________________________________</w:t>
        <w:br w:type="textWrapping"/>
        <w:t xml:space="preserve">Reason for Increase:</w:t>
        <w:br w:type="textWrapping"/>
        <w:t xml:space="preserve">☐ Performance-Based Increase</w:t>
        <w:br w:type="textWrapping"/>
        <w:t xml:space="preserve">☐ Promotion</w:t>
        <w:br w:type="textWrapping"/>
        <w:t xml:space="preserve">☐ Cost of Living Adjustment</w:t>
        <w:br w:type="textWrapping"/>
        <w:t xml:space="preserve">☐ Other (Specify): 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Justification for Increase:</w:t>
        <w:br w:type="textWrapping"/>
        <w:t xml:space="preserve">Manager’s Comments: ______________________________________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(Include specific achievements, responsibilities, or market comparisons to justify the increase.)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Approval:</w:t>
        <w:br w:type="textWrapping"/>
        <w:t xml:space="preserve">Manager Name: __________________________________________</w:t>
        <w:br w:type="textWrapping"/>
        <w:t xml:space="preserve">Manager Signature: ________________________________________</w:t>
        <w:br w:type="textWrapping"/>
        <w:t xml:space="preserve">Date: ____________________________________________________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HR Representative: ________________________________________</w:t>
        <w:br w:type="textWrapping"/>
        <w:t xml:space="preserve">HR Signature: ____________________________________________</w:t>
        <w:br w:type="textWrapping"/>
        <w:t xml:space="preserve">Date: ____________________________________________________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