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9cb9c" w:val="clear"/>
        </w:rPr>
      </w:pPr>
      <w:r w:rsidDel="00000000" w:rsidR="00000000" w:rsidRPr="00000000">
        <w:rPr>
          <w:b w:val="1"/>
          <w:sz w:val="50"/>
          <w:szCs w:val="50"/>
          <w:shd w:fill="f9cb9c" w:val="clear"/>
          <w:rtl w:val="0"/>
        </w:rPr>
        <w:t xml:space="preserve">Emergency Release Form for Child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Child Information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School/Daycare Name: 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Guardian Information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Parent/Guardian Name: _____________________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Relationship to Child: 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Alternate Contact: 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Emergency Contacts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Primary Contact Name: _____________________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Secondary Contact Name: ___________________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Authorization</w:t>
        <w:br w:type="textWrapping"/>
        <w:t xml:space="preserve">☐ I authorize emergency medical care for my child.</w:t>
        <w:br w:type="textWrapping"/>
        <w:t xml:space="preserve">☐ I consent to transportation of my child during an emergency.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Medical Information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Allergies: 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Medications: 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Known Medical Conditions: 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Acknowledgment</w:t>
        <w:br w:type="textWrapping"/>
        <w:t xml:space="preserve">I certify that I am the legal guardian of the child and agree to the terms above.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Parent/Guardian Signature: ___________________ Date: _____________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