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40"/>
          <w:szCs w:val="40"/>
          <w:shd w:fill="f4cccc" w:val="clear"/>
        </w:rPr>
      </w:pPr>
      <w:r w:rsidDel="00000000" w:rsidR="00000000" w:rsidRPr="00000000">
        <w:rPr>
          <w:b w:val="1"/>
          <w:color w:val="274e13"/>
          <w:sz w:val="40"/>
          <w:szCs w:val="40"/>
          <w:shd w:fill="f4cccc" w:val="clear"/>
          <w:rtl w:val="0"/>
        </w:rPr>
        <w:t xml:space="preserve">Credit Card Payment Authorization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Cardholder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on Card: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City/State/Zip: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 Details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 Type: [ ] Visa [ ] MasterCard [ ] American Express [ ] Discover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 Number: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Expiration Date: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CVV Code: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Authorization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to Charge: $ ____________________________</w:t>
        <w:br w:type="textWrapping"/>
        <w:t xml:space="preserve">[ ] I authorize the above card to be charged for the specified amount.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Cardholder Signature: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