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8"/>
          <w:szCs w:val="58"/>
          <w:shd w:fill="d9d2e9" w:val="clear"/>
        </w:rPr>
      </w:pPr>
      <w:r w:rsidDel="00000000" w:rsidR="00000000" w:rsidRPr="00000000">
        <w:rPr>
          <w:b w:val="1"/>
          <w:sz w:val="58"/>
          <w:szCs w:val="58"/>
          <w:shd w:fill="d9d2e9" w:val="clear"/>
          <w:rtl w:val="0"/>
        </w:rPr>
        <w:t xml:space="preserve">Child Counseling Intake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Personal Information:</w:t>
        <w:br w:type="textWrapping"/>
        <w:t xml:space="preserve">Child’s Full Name: __________________________________________</w:t>
        <w:br w:type="textWrapping"/>
        <w:t xml:space="preserve">Date of Birth: _____________________________________________</w:t>
        <w:br w:type="textWrapping"/>
        <w:t xml:space="preserve">Age: _______ Gender: ☐ Male ☐ Female ☐ Other</w:t>
        <w:br w:type="textWrapping"/>
        <w:t xml:space="preserve">Parent/Guardian Name(s): ___________________________________</w:t>
        <w:br w:type="textWrapping"/>
        <w:t xml:space="preserve">Address: ________________________________________________</w:t>
        <w:br w:type="textWrapping"/>
        <w:t xml:space="preserve">Phone Number: ___________________________________________</w:t>
        <w:br w:type="textWrapping"/>
        <w:t xml:space="preserve">Email Address: ____________________________________________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Emergency Contact:</w:t>
        <w:br w:type="textWrapping"/>
        <w:t xml:space="preserve">Name: _________________________________________________</w:t>
        <w:br w:type="textWrapping"/>
        <w:t xml:space="preserve">Relationship to Child: ______________________________________</w:t>
        <w:br w:type="textWrapping"/>
        <w:t xml:space="preserve">Phone Number: 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Reason for Counseling:</w:t>
        <w:br w:type="textWrapping"/>
        <w:t xml:space="preserve">☐ Behavioral Concerns</w:t>
        <w:br w:type="textWrapping"/>
        <w:t xml:space="preserve">☐ Emotional Challenges</w:t>
        <w:br w:type="textWrapping"/>
        <w:t xml:space="preserve">☐ Social Difficulties</w:t>
        <w:br w:type="textWrapping"/>
        <w:t xml:space="preserve">☐ Academic Struggles</w:t>
        <w:br w:type="textWrapping"/>
        <w:t xml:space="preserve">☐ Other: _______________________________________________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Child’s Medical History:</w:t>
        <w:br w:type="textWrapping"/>
        <w:t xml:space="preserve">Allergies: ________________________________________________</w:t>
        <w:br w:type="textWrapping"/>
        <w:t xml:space="preserve">Chronic Conditions: ________________________________________</w:t>
        <w:br w:type="textWrapping"/>
        <w:t xml:space="preserve">Medications: _____________________________________________</w:t>
        <w:br w:type="textWrapping"/>
        <w:t xml:space="preserve">Past Counseling History: ☐ Yes ☐ No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Session Goals: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Behavioral Observations Table:</w:t>
      </w:r>
    </w:p>
    <w:tbl>
      <w:tblPr>
        <w:tblStyle w:val="Table1"/>
        <w:tblW w:w="91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25"/>
        <w:gridCol w:w="2325"/>
        <w:gridCol w:w="3120"/>
        <w:gridCol w:w="1335"/>
        <w:tblGridChange w:id="0">
          <w:tblGrid>
            <w:gridCol w:w="2325"/>
            <w:gridCol w:w="2325"/>
            <w:gridCol w:w="3120"/>
            <w:gridCol w:w="133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Behavior/Issue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Frequency (Daily/Weekly)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Intensity (Mild/Moderate/Severe)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Notes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Parent/Guardian Consent:</w:t>
        <w:br w:type="textWrapping"/>
        <w:t xml:space="preserve">☐ I consent to my child receiving counseling services.</w:t>
      </w:r>
    </w:p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Signatures:</w:t>
        <w:br w:type="textWrapping"/>
        <w:t xml:space="preserve">Parent/Guardian: ____________________________ Date: ________________</w:t>
        <w:br w:type="textWrapping"/>
        <w:t xml:space="preserve">Counselor: _________________________________ Date: ________________</w:t>
      </w:r>
    </w:p>
    <w:p w:rsidR="00000000" w:rsidDel="00000000" w:rsidP="00000000" w:rsidRDefault="00000000" w:rsidRPr="00000000" w14:paraId="00000021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