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4cccc" w:val="clear"/>
        </w:rPr>
      </w:pPr>
      <w:r w:rsidDel="00000000" w:rsidR="00000000" w:rsidRPr="00000000">
        <w:rPr>
          <w:b w:val="1"/>
          <w:sz w:val="58"/>
          <w:szCs w:val="58"/>
          <w:shd w:fill="f4cccc" w:val="clear"/>
          <w:rtl w:val="0"/>
        </w:rPr>
        <w:t xml:space="preserve">Against Medical Advice </w:t>
      </w:r>
      <w:r w:rsidDel="00000000" w:rsidR="00000000" w:rsidRPr="00000000">
        <w:rPr>
          <w:b w:val="1"/>
          <w:sz w:val="58"/>
          <w:szCs w:val="58"/>
          <w:shd w:fill="f4cccc" w:val="clear"/>
          <w:rtl w:val="0"/>
        </w:rPr>
        <w:t xml:space="preserve">Form</w:t>
      </w:r>
      <w:r w:rsidDel="00000000" w:rsidR="00000000" w:rsidRPr="00000000">
        <w:rPr>
          <w:b w:val="1"/>
          <w:sz w:val="58"/>
          <w:szCs w:val="58"/>
          <w:shd w:fill="f4cccc" w:val="clear"/>
          <w:rtl w:val="0"/>
        </w:rPr>
        <w:t xml:space="preserve"> Nursing Home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Resident Information: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Room Number/Unit: 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Facility Information: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Facility Name: 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Advised Care: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Medical Advice or Recommended Treatment: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Declining Care: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provide your reason for refusing the advised care: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Risks:</w:t>
        <w:br w:type="textWrapping"/>
        <w:t xml:space="preserve">I acknowledge that I have been informed of the potential risks associated with refusing the recommended treatment, which may include but are not limited to:</w:t>
        <w:br w:type="textWrapping"/>
        <w:t xml:space="preserve">☐ Worsening of the medical condition</w:t>
        <w:br w:type="textWrapping"/>
        <w:t xml:space="preserve">☐ Risk of injury or accidents</w:t>
        <w:br w:type="textWrapping"/>
        <w:t xml:space="preserve">☐ Increased dependency on caregivers</w:t>
        <w:br w:type="textWrapping"/>
        <w:t xml:space="preserve">☐ Other: _______________________________________________________________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  <w:t xml:space="preserve">I release the nursing facility and its staff from any liability resulting from my decision to decline care.</w:t>
        <w:br w:type="textWrapping"/>
        <w:t xml:space="preserve">Resident Signature: ____________________ Date: ______________________</w:t>
        <w:br w:type="textWrapping"/>
        <w:t xml:space="preserve">Guardian/Power of Attorney Name (if applicable): ______________________</w:t>
        <w:br w:type="textWrapping"/>
        <w:t xml:space="preserve">Guardian/Power of Attorney Signature: 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