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d0e0e3" w:val="clear"/>
        </w:rPr>
      </w:pPr>
      <w:r w:rsidDel="00000000" w:rsidR="00000000" w:rsidRPr="00000000">
        <w:rPr>
          <w:b w:val="1"/>
          <w:sz w:val="40"/>
          <w:szCs w:val="40"/>
          <w:shd w:fill="d0e0e3" w:val="clear"/>
          <w:rtl w:val="0"/>
        </w:rPr>
        <w:t xml:space="preserve">Workplace Job Safety Observation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__________________________________</w:t>
        <w:br w:type="textWrapping"/>
        <w:t xml:space="preserve">Date of Observation: __________________________________</w:t>
        <w:br w:type="textWrapping"/>
        <w:t xml:space="preserve">Work Area/Location: __________________________________</w:t>
        <w:br w:type="textWrapping"/>
        <w:t xml:space="preserve">Supervisor: 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Tasks Observed: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Nature of Work: 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Tools/Equipment Used: 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Were safety guidelines followed? ( ) Yes ( ) No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Observed Safety Violations: __________________________________</w:t>
      </w:r>
    </w:p>
    <w:tbl>
      <w:tblPr>
        <w:tblStyle w:val="Table1"/>
        <w:tblW w:w="8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90"/>
        <w:gridCol w:w="1140"/>
        <w:gridCol w:w="1470"/>
        <w:gridCol w:w="2325"/>
        <w:tblGridChange w:id="0">
          <w:tblGrid>
            <w:gridCol w:w="3090"/>
            <w:gridCol w:w="1140"/>
            <w:gridCol w:w="1470"/>
            <w:gridCol w:w="2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Observation Items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Safe (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Unsafe (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Required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Emergency exits clear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Proper tool usage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Housekeeping standards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Noise levels controlled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Recommendations for Improvement: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Signature: __________________________________</w:t>
        <w:br w:type="textWrapping"/>
        <w:t xml:space="preserve">Date: 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