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ff2cc" w:val="clear"/>
        </w:rPr>
      </w:pPr>
      <w:r w:rsidDel="00000000" w:rsidR="00000000" w:rsidRPr="00000000">
        <w:rPr>
          <w:b w:val="1"/>
          <w:sz w:val="64"/>
          <w:szCs w:val="64"/>
          <w:shd w:fill="fff2cc" w:val="clear"/>
          <w:rtl w:val="0"/>
        </w:rPr>
        <w:t xml:space="preserve">Travel Booking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Traveler’s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Residential Address: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 Destination: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 Dates: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Departure Date: _____________________________________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Return Date: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Travel (Please select one):</w:t>
        <w:br w:type="textWrapping"/>
        <w:t xml:space="preserve">☐ Business</w:t>
        <w:br w:type="textWrapping"/>
        <w:t xml:space="preserve">☐ Leisure</w:t>
        <w:br w:type="textWrapping"/>
        <w:t xml:space="preserve">☐ Family Visit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Flight &amp; Accommodation Preferences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Airline: 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Accommodation Requirements: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Hotel Name (if preferred): _____________________________________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Room Type (Check one):</w:t>
        <w:br w:type="textWrapping"/>
        <w:t xml:space="preserve">☐ Single</w:t>
        <w:br w:type="textWrapping"/>
        <w:t xml:space="preserve">☐ Double</w:t>
        <w:br w:type="textWrapping"/>
        <w:t xml:space="preserve">☐ Suite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Requests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Meal Preferences (Check all that apply):</w:t>
        <w:br w:type="textWrapping"/>
        <w:t xml:space="preserve">☐ Vegetarian</w:t>
        <w:br w:type="textWrapping"/>
        <w:t xml:space="preserve">☐ Non-Vegetarian</w:t>
        <w:br w:type="textWrapping"/>
        <w:t xml:space="preserve">☐ Vegan</w:t>
        <w:br w:type="textWrapping"/>
        <w:t xml:space="preserve">☐ Gluten-Free</w:t>
        <w:br w:type="textWrapping"/>
        <w:t xml:space="preserve">☐ No preference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Services Required:</w:t>
        <w:br w:type="textWrapping"/>
        <w:t xml:space="preserve">☐ Car Rental</w:t>
        <w:br w:type="textWrapping"/>
        <w:t xml:space="preserve">☐ Travel Insurance</w:t>
        <w:br w:type="textWrapping"/>
        <w:t xml:space="preserve">☐ Airport Transfer</w:t>
        <w:br w:type="textWrapping"/>
        <w:t xml:space="preserve">☐ Guided Tours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Information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 (Check one):</w:t>
        <w:br w:type="textWrapping"/>
        <w:t xml:space="preserve">☐ Credit Card</w:t>
        <w:br w:type="textWrapping"/>
        <w:t xml:space="preserve">☐ Bank Transfer</w:t>
        <w:br w:type="textWrapping"/>
        <w:t xml:space="preserve">☐ PayPal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Traveler: 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