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44"/>
          <w:szCs w:val="44"/>
          <w:shd w:fill="d9d2e9" w:val="clear"/>
          <w:rtl w:val="0"/>
        </w:rPr>
        <w:t xml:space="preserve">Purchase and Sale Agreement Form PDF</w:t>
      </w:r>
      <w:r w:rsidDel="00000000" w:rsidR="00000000" w:rsidRPr="00000000">
        <w:rPr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Information: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Information: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 _________________________________________________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Serial/ID Number (if applicable): 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Condition: [ ] New [ ] Used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 $_________________________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Cash [ ] Bank Transfer [ ] Check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 $_________________________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of Ownership Date: 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Warranties (if any): 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Signature: 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 (optional): 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