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ce5cd" w:val="clear"/>
        </w:rPr>
      </w:pPr>
      <w:r w:rsidDel="00000000" w:rsidR="00000000" w:rsidRPr="00000000">
        <w:rPr>
          <w:b w:val="1"/>
          <w:sz w:val="64"/>
          <w:szCs w:val="64"/>
          <w:shd w:fill="fce5cd" w:val="clear"/>
          <w:rtl w:val="0"/>
        </w:rPr>
        <w:t xml:space="preserve">School Physical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30"/>
          <w:szCs w:val="30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Contact: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History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Vaccination Status: Up to date [ ] Yes [ ]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Vision problems: [ ] Yes [ ] No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Hearing problems: [ ] Yes [ ] No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Allergies: 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dietary needs: 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Assessment by Nurse/Doctor</w:t>
      </w:r>
    </w:p>
    <w:tbl>
      <w:tblPr>
        <w:tblStyle w:val="Table1"/>
        <w:tblW w:w="78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1200"/>
        <w:gridCol w:w="1515"/>
        <w:gridCol w:w="3420"/>
        <w:tblGridChange w:id="0">
          <w:tblGrid>
            <w:gridCol w:w="1665"/>
            <w:gridCol w:w="1200"/>
            <w:gridCol w:w="1515"/>
            <w:gridCol w:w="34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Exam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Abnormal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Posture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Skin &amp; Hair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______________________</w:t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Recommendations for Follow-Up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Further tests required: [ ] Yes [ ] No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Referral to specialist: 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Health Professional: 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Authorization</w:t>
        <w:br w:type="textWrapping"/>
        <w:t xml:space="preserve">I confirm that all information provided is accurate.</w:t>
        <w:br w:type="textWrapping"/>
        <w:t xml:space="preserve">Signature: ______________________ Date: 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