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6"/>
          <w:szCs w:val="36"/>
          <w:highlight w:val="white"/>
        </w:rPr>
      </w:pPr>
      <w:r w:rsidDel="00000000" w:rsidR="00000000" w:rsidRPr="00000000">
        <w:rPr>
          <w:b w:val="1"/>
          <w:sz w:val="36"/>
          <w:szCs w:val="36"/>
          <w:highlight w:val="white"/>
          <w:rtl w:val="0"/>
        </w:rPr>
        <w:t xml:space="preserve">Standardized Patient Satisfaction Questionnaire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ID: ___________________________________</w:t>
        <w:br w:type="textWrapping"/>
        <w:t xml:space="preserve">Date of Visit: ________________________________</w:t>
        <w:br w:type="textWrapping"/>
        <w:t xml:space="preserve">Provider’s Name: ____________________________</w:t>
        <w:br w:type="textWrapping"/>
        <w:t xml:space="preserve">Department/Service Area: 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Standardized Evaluation Categories</w:t>
      </w:r>
    </w:p>
    <w:tbl>
      <w:tblPr>
        <w:tblStyle w:val="Table1"/>
        <w:tblW w:w="92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525"/>
        <w:gridCol w:w="1320"/>
        <w:gridCol w:w="900"/>
        <w:gridCol w:w="1605"/>
        <w:gridCol w:w="1875"/>
        <w:tblGridChange w:id="0">
          <w:tblGrid>
            <w:gridCol w:w="3525"/>
            <w:gridCol w:w="1320"/>
            <w:gridCol w:w="900"/>
            <w:gridCol w:w="1605"/>
            <w:gridCol w:w="18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Evaluation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Satisfactory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Needs Improvement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Ease of Scheduling Appointment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Wait Time Before Appointment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Explanation of Treatment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Courtesy of Reception Staff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Cleanliness of Facilities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Follow-up Instructions Provided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Communication Skills of Provider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Availability of Parking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 Notes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Were you satisfied with your overall experience?</w:t>
        <w:br w:type="textWrapping"/>
        <w:t xml:space="preserve">☐ Yes ☐ No ☐ Partially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Would you recommend our facility to others?</w:t>
        <w:br w:type="textWrapping"/>
        <w:t xml:space="preserve">☐ Yes ☐ No</w:t>
      </w:r>
    </w:p>
    <w:p w:rsidR="00000000" w:rsidDel="00000000" w:rsidP="00000000" w:rsidRDefault="00000000" w:rsidRPr="00000000" w14:paraId="0000003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Feedback or Suggestions</w:t>
      </w:r>
    </w:p>
    <w:p w:rsidR="00000000" w:rsidDel="00000000" w:rsidP="00000000" w:rsidRDefault="00000000" w:rsidRPr="00000000" w14:paraId="0000003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