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9daf8" w:val="clear"/>
        </w:rPr>
      </w:pPr>
      <w:r w:rsidDel="00000000" w:rsidR="00000000" w:rsidRPr="00000000">
        <w:rPr>
          <w:b w:val="1"/>
          <w:sz w:val="48"/>
          <w:szCs w:val="48"/>
          <w:shd w:fill="c9daf8" w:val="clear"/>
          <w:rtl w:val="0"/>
        </w:rPr>
        <w:t xml:space="preserve">Food Survey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  <w:br w:type="textWrapping"/>
        <w:t xml:space="preserve">Date of Visit: __________________________</w:t>
        <w:br w:type="textWrapping"/>
        <w:t xml:space="preserve">Meal Time (Breakfast/Lunch/Dinner):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following elements of your dining experience: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Food Taste and Flavor: [ 1 ] [ 2 ] [ 3 ] [ 4 ] [ 5 ]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Presentation of Meals: [ 1 ] [ 2 ] [ 3 ] [ 4 ] [ 5 ]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Speed of Service: [ 1 ] [ 2 ] [ 3 ] [ 4 ] [ 5 ]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of Healthy Options: [ 1 ] [ 2 ] [ 3 ] [ 4 ] [ 5 ]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Dining Experience: [ 1 ] [ 2 ] [ 3 ] [ 4 ] [ 5 ]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Detailed Responses: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0"/>
        <w:gridCol w:w="1365"/>
        <w:gridCol w:w="3075"/>
        <w:gridCol w:w="2040"/>
        <w:tblGridChange w:id="0">
          <w:tblGrid>
            <w:gridCol w:w="2880"/>
            <w:gridCol w:w="1365"/>
            <w:gridCol w:w="3075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Improvement Ideas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the food enjoyable?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the portion size adequate?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Were the prices reasonable?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the service prompt?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Additional Comments: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