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d9d2e9" w:val="clear"/>
        </w:rPr>
      </w:pPr>
      <w:r w:rsidDel="00000000" w:rsidR="00000000" w:rsidRPr="00000000">
        <w:rPr>
          <w:b w:val="1"/>
          <w:sz w:val="56"/>
          <w:szCs w:val="56"/>
          <w:shd w:fill="d9d2e9" w:val="clear"/>
          <w:rtl w:val="0"/>
        </w:rPr>
        <w:t xml:space="preserve">Child Health Record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Child’s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Name: 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Phone: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Vaccination Schedule</w:t>
      </w:r>
    </w:p>
    <w:tbl>
      <w:tblPr>
        <w:tblStyle w:val="Table1"/>
        <w:tblW w:w="74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5"/>
        <w:gridCol w:w="1385"/>
        <w:gridCol w:w="2030"/>
        <w:gridCol w:w="1970"/>
        <w:tblGridChange w:id="0">
          <w:tblGrid>
            <w:gridCol w:w="2015"/>
            <w:gridCol w:w="1385"/>
            <w:gridCol w:w="2030"/>
            <w:gridCol w:w="19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Vaccine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Given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Booster 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Administered By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Polio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Hepatitis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DTaP (Diphtheria)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Influenza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Concerns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Does the child have any allergies? ☐ Yes ☐ No</w:t>
        <w:br w:type="textWrapping"/>
        <w:t xml:space="preserve">If yes, specify: 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Does the child have any ongoing health conditions? ☐ Yes ☐ No</w:t>
        <w:br w:type="textWrapping"/>
        <w:t xml:space="preserve">If yes, specify: 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Parental Consent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consent to the sharing of this health information with the child’s school and healthcare providers.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Signature: 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