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4"/>
          <w:szCs w:val="44"/>
          <w:highlight w:val="white"/>
        </w:rPr>
      </w:pPr>
      <w:r w:rsidDel="00000000" w:rsidR="00000000" w:rsidRPr="00000000">
        <w:rPr>
          <w:b w:val="1"/>
          <w:sz w:val="44"/>
          <w:szCs w:val="44"/>
          <w:highlight w:val="white"/>
          <w:rtl w:val="0"/>
        </w:rPr>
        <w:t xml:space="preserve">Rent Increase Letter Due to Inflation</w:t>
      </w:r>
    </w:p>
    <w:p w:rsidR="00000000" w:rsidDel="00000000" w:rsidP="00000000" w:rsidRDefault="00000000" w:rsidRPr="00000000" w14:paraId="00000002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[Date]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Tenant's Name</w:t>
        <w:br w:type="textWrapping"/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[Tenant's Address]</w:t>
        <w:br w:type="textWrapping"/>
        <w:t xml:space="preserve">[City, State, ZIP Code]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Dear [Tenant’s Name],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hope you are doing well. I am writing to notify you of an upcoming change to the rental price for your residence at [Rental Property Address]. As a result of the significant inflationary pressures impacting various aspects of property management, it has become necessary to adjust the rent accordingly.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Effective [Date], the new rent amount will be [New Rent Amount] per month. We recognize that this may be an inconvenience, but this increase is essential to offset the rising costs of utilities, maintenance, and overall management services.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We highly value you as a tenant and remain committed to maintaining the quality and care of your rental experience. If you have any questions or need clarification, please do not hesitate to reach out.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Thank you for your cooperation and understanding.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Best regards,</w:t>
        <w:br w:type="textWrapping"/>
        <w:t xml:space="preserve">[Your Name]</w:t>
        <w:br w:type="textWrapping"/>
        <w:t xml:space="preserve">[Landlord or Property Manager]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