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Rent Increase Letter Due to Inflation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Tenant's Name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[Tenant's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[Tenant’s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hope you are doing well. I am writing to notify you of an upcoming change to the rental price for your residence at [Rental Property Address]. As a result of the significant inflationary pressures impacting various aspects of property management, it has become necessary to adjust the rent accordingly.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Effective [Date], the new rent amount will be [New Rent Amount] per month. We recognize that this may be an inconvenience, but this increase is essential to offset the rising costs of utilities, maintenance, and overall management services.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We highly value you as a tenant and remain committed to maintaining the quality and care of your rental experience. If you have any questions or need clarification, please do not hesitate to reach out.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Thank you for your cooperation and understanding.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Best regards,</w:t>
        <w:br w:type="textWrapping"/>
        <w:t xml:space="preserve">[Your Name]</w:t>
        <w:br w:type="textWrapping"/>
        <w:t xml:space="preserve">[Landlord or Property Manager]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