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36"/>
          <w:szCs w:val="36"/>
          <w:highlight w:val="white"/>
        </w:rPr>
      </w:pPr>
      <w:r w:rsidDel="00000000" w:rsidR="00000000" w:rsidRPr="00000000">
        <w:rPr>
          <w:b w:val="1"/>
          <w:sz w:val="36"/>
          <w:szCs w:val="36"/>
          <w:highlight w:val="white"/>
          <w:rtl w:val="0"/>
        </w:rPr>
        <w:t xml:space="preserve">Maintenance Request Form in Housekeeping</w:t>
      </w:r>
    </w:p>
    <w:p w:rsidR="00000000" w:rsidDel="00000000" w:rsidP="00000000" w:rsidRDefault="00000000" w:rsidRPr="00000000" w14:paraId="00000002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of Request: ___________________________________________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Room/Area: ______________________________________________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Name of Housekeeping Staff: _______________________________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Description of Issue:</w:t>
      </w:r>
    </w:p>
    <w:p w:rsidR="00000000" w:rsidDel="00000000" w:rsidP="00000000" w:rsidRDefault="00000000" w:rsidRPr="00000000" w14:paraId="00000007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Urgency Level: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Low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Medium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High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Equipment or Furniture Involved:</w:t>
      </w:r>
    </w:p>
    <w:p w:rsidR="00000000" w:rsidDel="00000000" w:rsidP="00000000" w:rsidRDefault="00000000" w:rsidRPr="00000000" w14:paraId="0000000D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Action Required: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Repair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Replacement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Cleaning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Other (Please Specify) ____________________________________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Issue Noticed: ________________________________________</w:t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Actioned: _____________________________________________</w:t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Comments/Remarks:</w:t>
      </w:r>
    </w:p>
    <w:p w:rsidR="00000000" w:rsidDel="00000000" w:rsidP="00000000" w:rsidRDefault="00000000" w:rsidRPr="00000000" w14:paraId="00000016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  <w:highlight w:val="white"/>
        </w:rPr>
      </w:pPr>
      <w:bookmarkStart w:colFirst="0" w:colLast="0" w:name="_6y69lzxb5ifo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