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Commercial Invoice for Customs Template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Exporter Information:</w:t>
        <w:br w:type="textWrapping"/>
        <w:t xml:space="preserve">Name: _________________________</w:t>
        <w:br w:type="textWrapping"/>
        <w:t xml:space="preserve">Address: _________________________</w:t>
        <w:br w:type="textWrapping"/>
        <w:t xml:space="preserve">Country: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Consignee Information:</w:t>
        <w:br w:type="textWrapping"/>
        <w:t xml:space="preserve">Name: _________________________</w:t>
        <w:br w:type="textWrapping"/>
        <w:t xml:space="preserve">Address: _________________________</w:t>
        <w:br w:type="textWrapping"/>
        <w:t xml:space="preserve">Country: 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Shipping Information:</w:t>
        <w:br w:type="textWrapping"/>
        <w:t xml:space="preserve">Invoice Number: _________________________</w:t>
        <w:br w:type="textWrapping"/>
        <w:t xml:space="preserve">Date of Export: _________________________</w:t>
        <w:br w:type="textWrapping"/>
        <w:t xml:space="preserve">Mode of Transport: 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Goods:</w:t>
      </w:r>
    </w:p>
    <w:tbl>
      <w:tblPr>
        <w:tblStyle w:val="Table1"/>
        <w:tblW w:w="8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65"/>
        <w:gridCol w:w="2010"/>
        <w:gridCol w:w="1215"/>
        <w:gridCol w:w="1680"/>
        <w:gridCol w:w="2550"/>
        <w:tblGridChange w:id="0">
          <w:tblGrid>
            <w:gridCol w:w="1065"/>
            <w:gridCol w:w="2010"/>
            <w:gridCol w:w="1215"/>
            <w:gridCol w:w="1680"/>
            <w:gridCol w:w="25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HS Code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Invoice Amount: $___________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