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000000"/>
          <w:sz w:val="44"/>
          <w:szCs w:val="44"/>
        </w:rPr>
      </w:pPr>
      <w:bookmarkStart w:colFirst="0" w:colLast="0" w:name="_fo40x6vme3lm" w:id="0"/>
      <w:bookmarkEnd w:id="0"/>
      <w:r w:rsidDel="00000000" w:rsidR="00000000" w:rsidRPr="00000000">
        <w:rPr>
          <w:b w:val="1"/>
          <w:color w:val="000000"/>
          <w:sz w:val="44"/>
          <w:szCs w:val="44"/>
          <w:rtl w:val="0"/>
        </w:rPr>
        <w:t xml:space="preserve">Simple Billing Statement Form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Company Information</w:t>
        <w:br w:type="textWrapping"/>
        <w:t xml:space="preserve">Company Name: __________________</w:t>
        <w:br w:type="textWrapping"/>
        <w:t xml:space="preserve">Address: _________________________</w:t>
        <w:br w:type="textWrapping"/>
        <w:t xml:space="preserve">Phone: 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5">
      <w:pPr>
        <w:keepNext w:val="1"/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Billing Statement Date: ___________</w:t>
        <w:br w:type="textWrapping"/>
        <w:t xml:space="preserve">Customer Name: ___________________</w:t>
        <w:br w:type="textWrapping"/>
        <w:t xml:space="preserve">Invoice Number: ___________________</w:t>
        <w:br w:type="textWrapping"/>
        <w:t xml:space="preserve">Billing Period: _____________________</w:t>
      </w:r>
    </w:p>
    <w:p w:rsidR="00000000" w:rsidDel="00000000" w:rsidP="00000000" w:rsidRDefault="00000000" w:rsidRPr="00000000" w14:paraId="00000006">
      <w:pPr>
        <w:keepNext w:val="1"/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Payment Summary</w:t>
      </w:r>
    </w:p>
    <w:tbl>
      <w:tblPr>
        <w:tblStyle w:val="Table1"/>
        <w:tblW w:w="78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10"/>
        <w:gridCol w:w="3105"/>
        <w:gridCol w:w="2385"/>
        <w:gridCol w:w="1260"/>
        <w:tblGridChange w:id="0">
          <w:tblGrid>
            <w:gridCol w:w="1110"/>
            <w:gridCol w:w="3105"/>
            <w:gridCol w:w="2385"/>
            <w:gridCol w:w="1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1"/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1"/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Payment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1"/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Payment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1"/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Balance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1"/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Total Payment Due: ______________</w:t>
      </w:r>
    </w:p>
    <w:p w:rsidR="00000000" w:rsidDel="00000000" w:rsidP="00000000" w:rsidRDefault="00000000" w:rsidRPr="00000000" w14:paraId="0000002C">
      <w:pPr>
        <w:keepNext w:val="1"/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