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Questionnaire Form for Research Paper</w:t>
      </w:r>
    </w:p>
    <w:p w:rsidR="00000000" w:rsidDel="00000000" w:rsidP="00000000" w:rsidRDefault="00000000" w:rsidRPr="00000000" w14:paraId="00000002">
      <w:pPr>
        <w:rPr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Research Title: __________________________________________</w:t>
        <w:br w:type="textWrapping"/>
        <w:t xml:space="preserve">Researcher’s Name: ______________________________________</w:t>
        <w:br w:type="textWrapping"/>
        <w:t xml:space="preserve">Institution: ______________________________________________</w:t>
        <w:br w:type="textWrapping"/>
        <w:t xml:space="preserve">Date: 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Educational Level: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Survey Questions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familiar are you with the topic of this research?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Very Familiar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Somewhat Familiar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Not Familiar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believe the issue presented in this research is relevant?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Unsure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ever been personally affected by the issue discussed in this research?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Yes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Prefer not to say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 a scale of 1-5, how impactful do you think this research could be in solving the problem?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 ☐ 2 ☐ 3 ☐ 4 ☐ 5 ☐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54lz3hmyqs0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