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0000"/>
          <w:sz w:val="48"/>
          <w:szCs w:val="48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000000"/>
          <w:sz w:val="48"/>
          <w:szCs w:val="48"/>
          <w:highlight w:val="white"/>
          <w:rtl w:val="0"/>
        </w:rPr>
        <w:t xml:space="preserve">Questionnaire Sample for Students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Grade/Year Level: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School Name: 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Questions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often do you feel engaged in your classes?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Always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Sometimes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Rarely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Never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well do your teachers explain difficult topics?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Very Well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Well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Fair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Poor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think there are enough resources to help you succeed in your studies?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Yes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No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satisfied are you with the overall learning environment?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Very Satisfied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Satisfied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Neutral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Dissatisfied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Suggestions for Improvement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