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Application Police Clearance Form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Full Name: _________________________________________</w:t>
        <w:br w:type="textWrapping"/>
        <w:t xml:space="preserve">Date of Birth (DD/MM/YYYY): __________________________</w:t>
        <w:br w:type="textWrapping"/>
        <w:t xml:space="preserve">Address: __________________________________________</w:t>
        <w:br w:type="textWrapping"/>
        <w:t xml:space="preserve">City: _______________________ State: _________________</w:t>
        <w:br w:type="textWrapping"/>
        <w:t xml:space="preserve">Postal Code: __________________</w:t>
        <w:br w:type="textWrapping"/>
        <w:t xml:space="preserve">Phone Number: _____________________________________</w:t>
        <w:br w:type="textWrapping"/>
        <w:t xml:space="preserve">Email Address: 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Identification Details</w:t>
        <w:br w:type="textWrapping"/>
        <w:t xml:space="preserve">Type of ID (Passport/Driver’s License/Other): ________________________</w:t>
        <w:br w:type="textWrapping"/>
        <w:t xml:space="preserve">ID Number: ________________________________________</w:t>
        <w:br w:type="textWrapping"/>
        <w:t xml:space="preserve">Issued Date: _______________________________________</w:t>
        <w:br w:type="textWrapping"/>
        <w:t xml:space="preserve">Expiry Date: 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Police Clearance</w:t>
        <w:br w:type="textWrapping"/>
        <w:t xml:space="preserve">Purpose of Request: _____________________________________________</w:t>
        <w:br w:type="textWrapping"/>
        <w:t xml:space="preserve">Country of Travel (if applicable): _________________________________</w:t>
        <w:br w:type="textWrapping"/>
        <w:t xml:space="preserve">Other Relevant Information: 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declare that the information provided is true and correct. I understand that providing false information can result in denial of this clearance.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</w:t>
        <w:br w:type="textWrapping"/>
        <w:t xml:space="preserve">Date: ______________________________________________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