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highlight w:val="white"/>
        </w:rPr>
      </w:pPr>
      <w:r w:rsidDel="00000000" w:rsidR="00000000" w:rsidRPr="00000000">
        <w:rPr>
          <w:b w:val="1"/>
          <w:sz w:val="46"/>
          <w:szCs w:val="46"/>
          <w:highlight w:val="white"/>
          <w:rtl w:val="0"/>
        </w:rPr>
        <w:t xml:space="preserve">Maine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rPr>
      </w:pPr>
      <w:bookmarkStart w:colFirst="0" w:colLast="0" w:name="_wxzq8uae96s9" w:id="0"/>
      <w:bookmarkEnd w:id="0"/>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76"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76"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ind w:left="720" w:firstLine="0"/>
        <w:jc w:val="left"/>
        <w:rPr>
          <w:b w:val="1"/>
          <w:sz w:val="24"/>
          <w:szCs w:val="24"/>
          <w:highlight w:val="white"/>
        </w:rPr>
      </w:pPr>
      <w:bookmarkStart w:colFirst="0" w:colLast="0" w:name="_y6diot8afiem" w:id="1"/>
      <w:bookmarkEnd w:id="1"/>
      <w:r w:rsidDel="00000000" w:rsidR="00000000" w:rsidRPr="00000000">
        <w:rPr>
          <w:rtl w:val="0"/>
        </w:rPr>
      </w:r>
    </w:p>
    <w:p w:rsidR="00000000" w:rsidDel="00000000" w:rsidP="00000000" w:rsidRDefault="00000000" w:rsidRPr="00000000" w14:paraId="00000009">
      <w:pPr>
        <w:pStyle w:val="Heading2"/>
        <w:keepNext w:val="0"/>
        <w:keepLines w:val="0"/>
        <w:spacing w:after="80" w:line="360" w:lineRule="auto"/>
        <w:rPr>
          <w:b w:val="1"/>
          <w:sz w:val="24"/>
          <w:szCs w:val="24"/>
          <w:highlight w:val="white"/>
        </w:rPr>
      </w:pPr>
      <w:bookmarkStart w:colFirst="0" w:colLast="0" w:name="_422n8fhrbvka" w:id="2"/>
      <w:bookmarkEnd w:id="2"/>
      <w:r w:rsidDel="00000000" w:rsidR="00000000" w:rsidRPr="00000000">
        <w:rPr>
          <w:b w:val="1"/>
          <w:sz w:val="24"/>
          <w:szCs w:val="24"/>
          <w:highlight w:val="white"/>
          <w:rtl w:val="0"/>
        </w:rPr>
        <w:t xml:space="preserve">2. DESCRIPTION OF PERSONAL PROPERTY:</w:t>
      </w:r>
    </w:p>
    <w:p w:rsidR="00000000" w:rsidDel="00000000" w:rsidP="00000000" w:rsidRDefault="00000000" w:rsidRPr="00000000" w14:paraId="0000000A">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Description: ______________________________________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Condition: ___________________________________________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(if applicable): ___________________________</w:t>
      </w:r>
    </w:p>
    <w:p w:rsidR="00000000" w:rsidDel="00000000" w:rsidP="00000000" w:rsidRDefault="00000000" w:rsidRPr="00000000" w14:paraId="0000000D">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Details: ________________________________________</w:t>
      </w:r>
    </w:p>
    <w:p w:rsidR="00000000" w:rsidDel="00000000" w:rsidP="00000000" w:rsidRDefault="00000000" w:rsidRPr="00000000" w14:paraId="0000000E">
      <w:pPr>
        <w:pStyle w:val="Heading2"/>
        <w:keepNext w:val="0"/>
        <w:keepLines w:val="0"/>
        <w:spacing w:after="80" w:line="360" w:lineRule="auto"/>
        <w:rPr>
          <w:b w:val="1"/>
          <w:sz w:val="24"/>
          <w:szCs w:val="24"/>
          <w:highlight w:val="white"/>
        </w:rPr>
      </w:pPr>
      <w:bookmarkStart w:colFirst="0" w:colLast="0" w:name="_a7zn1gu65f9c" w:id="3"/>
      <w:bookmarkEnd w:id="3"/>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0F">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1">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2">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3">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4">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5">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5ebcoul6rqw8" w:id="4"/>
      <w:bookmarkEnd w:id="4"/>
      <w:r w:rsidDel="00000000" w:rsidR="00000000" w:rsidRPr="00000000">
        <w:rPr>
          <w:b w:val="1"/>
          <w:sz w:val="24"/>
          <w:szCs w:val="24"/>
          <w:highlight w:val="white"/>
          <w:rtl w:val="0"/>
        </w:rPr>
        <w:t xml:space="preserve">4. SELLER’S DISCLOSURE: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personal property is sold "as-is" without any warranties, either express or implied, except as specified in this document. The Buyer has inspected the property and accepts it in its current condition.</w:t>
      </w:r>
    </w:p>
    <w:p w:rsidR="00000000" w:rsidDel="00000000" w:rsidP="00000000" w:rsidRDefault="00000000" w:rsidRPr="00000000" w14:paraId="00000018">
      <w:pPr>
        <w:pStyle w:val="Heading2"/>
        <w:keepNext w:val="0"/>
        <w:keepLines w:val="0"/>
        <w:spacing w:after="80" w:line="360" w:lineRule="auto"/>
        <w:rPr>
          <w:b w:val="1"/>
          <w:sz w:val="24"/>
          <w:szCs w:val="24"/>
          <w:highlight w:val="white"/>
        </w:rPr>
      </w:pPr>
      <w:bookmarkStart w:colFirst="0" w:colLast="0" w:name="_d9w92kigv2iq" w:id="5"/>
      <w:bookmarkEnd w:id="5"/>
      <w:r w:rsidDel="00000000" w:rsidR="00000000" w:rsidRPr="00000000">
        <w:rPr>
          <w:b w:val="1"/>
          <w:sz w:val="24"/>
          <w:szCs w:val="24"/>
          <w:highlight w:val="white"/>
          <w:rtl w:val="0"/>
        </w:rPr>
        <w:t xml:space="preserve">5. BUYER’S ACCEPTANCE: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personal property described herein and agrees to the terms of this Bill of Sale.</w:t>
      </w:r>
    </w:p>
    <w:p w:rsidR="00000000" w:rsidDel="00000000" w:rsidP="00000000" w:rsidRDefault="00000000" w:rsidRPr="00000000" w14:paraId="0000001A">
      <w:pPr>
        <w:pStyle w:val="Heading2"/>
        <w:keepNext w:val="0"/>
        <w:keepLines w:val="0"/>
        <w:spacing w:after="80" w:line="360" w:lineRule="auto"/>
        <w:rPr>
          <w:b w:val="1"/>
          <w:sz w:val="24"/>
          <w:szCs w:val="24"/>
          <w:highlight w:val="white"/>
        </w:rPr>
      </w:pPr>
      <w:bookmarkStart w:colFirst="0" w:colLast="0" w:name="_1sv3rvingfke" w:id="6"/>
      <w:bookmarkEnd w:id="6"/>
      <w:r w:rsidDel="00000000" w:rsidR="00000000" w:rsidRPr="00000000">
        <w:rPr>
          <w:b w:val="1"/>
          <w:sz w:val="24"/>
          <w:szCs w:val="24"/>
          <w:highlight w:val="white"/>
          <w:rtl w:val="0"/>
        </w:rPr>
        <w:t xml:space="preserve">6. SIGNATURES: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1D">
      <w:pPr>
        <w:pStyle w:val="Heading2"/>
        <w:keepNext w:val="0"/>
        <w:keepLines w:val="0"/>
        <w:spacing w:after="80" w:line="360" w:lineRule="auto"/>
        <w:rPr>
          <w:b w:val="1"/>
          <w:sz w:val="24"/>
          <w:szCs w:val="24"/>
          <w:highlight w:val="white"/>
        </w:rPr>
      </w:pPr>
      <w:bookmarkStart w:colFirst="0" w:colLast="0" w:name="_bidnf9z93kry" w:id="7"/>
      <w:bookmarkEnd w:id="7"/>
      <w:r w:rsidDel="00000000" w:rsidR="00000000" w:rsidRPr="00000000">
        <w:rPr>
          <w:b w:val="1"/>
          <w:sz w:val="24"/>
          <w:szCs w:val="24"/>
          <w:highlight w:val="white"/>
          <w:rtl w:val="0"/>
        </w:rPr>
        <w:t xml:space="preserve">7. NOTARY ACKNOWLEDGEMENT: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21">
      <w:pPr>
        <w:pStyle w:val="Heading2"/>
        <w:keepNext w:val="0"/>
        <w:keepLines w:val="0"/>
        <w:spacing w:after="80" w:line="360" w:lineRule="auto"/>
        <w:rPr>
          <w:b w:val="1"/>
          <w:sz w:val="24"/>
          <w:szCs w:val="24"/>
          <w:highlight w:val="white"/>
        </w:rPr>
      </w:pPr>
      <w:bookmarkStart w:colFirst="0" w:colLast="0" w:name="_9d3w0yn2532r" w:id="8"/>
      <w:bookmarkEnd w:id="8"/>
      <w:r w:rsidDel="00000000" w:rsidR="00000000" w:rsidRPr="00000000">
        <w:rPr>
          <w:b w:val="1"/>
          <w:sz w:val="24"/>
          <w:szCs w:val="24"/>
          <w:highlight w:val="white"/>
          <w:rtl w:val="0"/>
        </w:rPr>
        <w:t xml:space="preserve">8. WITNESSES:</w:t>
      </w:r>
    </w:p>
    <w:p w:rsidR="00000000" w:rsidDel="00000000" w:rsidP="00000000" w:rsidRDefault="00000000" w:rsidRPr="00000000" w14:paraId="00000022">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