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rPr>
      </w:pPr>
      <w:r w:rsidDel="00000000" w:rsidR="00000000" w:rsidRPr="00000000">
        <w:rPr>
          <w:b w:val="1"/>
          <w:sz w:val="54"/>
          <w:szCs w:val="54"/>
          <w:highlight w:val="white"/>
          <w:rtl w:val="0"/>
        </w:rPr>
        <w:t xml:space="preserve">Illinois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As-Is Bill of Sale is made in the County of ______________________, State of Illinois, on ______________ (MM/DD/YYYY),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PROPERTY:</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property being sold.</w:t>
      </w:r>
    </w:p>
    <w:p w:rsidR="00000000" w:rsidDel="00000000" w:rsidP="00000000" w:rsidRDefault="00000000" w:rsidRPr="00000000" w14:paraId="00000018">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Description: ______________________________________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sum of:</w:t>
      </w:r>
    </w:p>
    <w:p w:rsidR="00000000" w:rsidDel="00000000" w:rsidP="00000000" w:rsidRDefault="00000000" w:rsidRPr="00000000" w14:paraId="0000001F">
      <w:pPr>
        <w:numPr>
          <w:ilvl w:val="0"/>
          <w:numId w:val="2"/>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2">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property and have the right to sell it. The Seller also states that the property is free from all liens and encumbrances, except as noted here:</w:t>
      </w:r>
    </w:p>
    <w:p w:rsidR="00000000" w:rsidDel="00000000" w:rsidP="00000000" w:rsidRDefault="00000000" w:rsidRPr="00000000" w14:paraId="0000002A">
      <w:pPr>
        <w:numPr>
          <w:ilvl w:val="0"/>
          <w:numId w:val="4"/>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Exceptions: ______________________________________________________________________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 OF THE PROPERTY:</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property is sold "AS IS," with no warranties, either express or implied, made by the Seller. The Buyer accepts the property in its current condition and waives any claims against the Seller for defects.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property is accurate to the best of their knowledge and belief. The property is sold "AS IS," with no warranties, express or implied, except as specifically stated herein.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w:t>
        <w:br w:type="textWrapping"/>
        <w:t xml:space="preserve">Printed Name: ________________________________</w:t>
        <w:br w:type="textWrapping"/>
        <w:t xml:space="preserve">Date: 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w:t>
        <w:br w:type="textWrapping"/>
        <w:t xml:space="preserve">Printed Name: ________________________________</w:t>
        <w:br w:type="textWrapping"/>
        <w:t xml:space="preserve">Date: ______________________</w:t>
      </w:r>
    </w:p>
    <w:p w:rsidR="00000000" w:rsidDel="00000000" w:rsidP="00000000" w:rsidRDefault="00000000" w:rsidRPr="00000000" w14:paraId="0000003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 INFORMATION (OPTIONAL):</w:t>
      </w:r>
    </w:p>
    <w:p w:rsidR="00000000" w:rsidDel="00000000" w:rsidP="00000000" w:rsidRDefault="00000000" w:rsidRPr="00000000" w14:paraId="00000033">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5">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w:t>
        <w:br w:type="textWrapping"/>
        <w:t xml:space="preserve">Date: ______________________</w:t>
      </w:r>
    </w:p>
    <w:p w:rsidR="00000000" w:rsidDel="00000000" w:rsidP="00000000" w:rsidRDefault="00000000" w:rsidRPr="00000000" w14:paraId="00000037">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 (OPTIONAL):</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E">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