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Idaho Motor Vehicle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______________________</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rPr>
            </w:pPr>
            <w:r w:rsidDel="00000000" w:rsidR="00000000" w:rsidRPr="00000000">
              <w:rPr>
                <w:b w:val="1"/>
                <w:sz w:val="24"/>
                <w:szCs w:val="24"/>
                <w:rtl w:val="0"/>
              </w:rPr>
              <w:t xml:space="preserve">1. Seller Information:</w:t>
            </w:r>
          </w:p>
          <w:p w:rsidR="00000000" w:rsidDel="00000000" w:rsidP="00000000" w:rsidRDefault="00000000" w:rsidRPr="00000000" w14:paraId="00000004">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2. Buyer Information:</w:t>
            </w:r>
          </w:p>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7">
      <w:pPr>
        <w:pStyle w:val="Title"/>
        <w:keepNext w:val="0"/>
        <w:keepLines w:val="0"/>
        <w:spacing w:after="0" w:line="240" w:lineRule="auto"/>
        <w:jc w:val="center"/>
        <w:rPr>
          <w:b w:val="1"/>
          <w:sz w:val="24"/>
          <w:szCs w:val="24"/>
          <w:highlight w:val="white"/>
        </w:rPr>
      </w:pPr>
      <w:bookmarkStart w:colFirst="0" w:colLast="0" w:name="_woqwva9am951" w:id="0"/>
      <w:bookmarkEnd w:id="0"/>
      <w:r w:rsidDel="00000000" w:rsidR="00000000" w:rsidRPr="00000000">
        <w:rPr>
          <w:rtl w:val="0"/>
        </w:rPr>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3. Vehicle Information</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vehicle being sold.</w:t>
      </w:r>
    </w:p>
    <w:p w:rsidR="00000000" w:rsidDel="00000000" w:rsidP="00000000" w:rsidRDefault="00000000" w:rsidRPr="00000000" w14:paraId="0000000A">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Vehicle Identification Number (VIN): 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Body Type: 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0">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______________________ miles</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w:t>
      </w:r>
    </w:p>
    <w:p w:rsidR="00000000" w:rsidDel="00000000" w:rsidP="00000000" w:rsidRDefault="00000000" w:rsidRPr="00000000" w14:paraId="00000012">
      <w:pPr>
        <w:numPr>
          <w:ilvl w:val="0"/>
          <w:numId w:val="5"/>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5. Payment Method</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5">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8">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6. Odometer Disclosure Statement</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I, ______________________ (Seller's Name), certify to the best of my knowledge that the odometer reading is ______________________ miles and reflects the actual mileage of the vehicle described above, unless one of the following statements is checked:</w:t>
      </w:r>
    </w:p>
    <w:p w:rsidR="00000000" w:rsidDel="00000000" w:rsidP="00000000" w:rsidRDefault="00000000" w:rsidRPr="00000000" w14:paraId="0000001B">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(1) The mileage stated is in excess of its mechanical limits.</w:t>
      </w:r>
    </w:p>
    <w:p w:rsidR="00000000" w:rsidDel="00000000" w:rsidP="00000000" w:rsidRDefault="00000000" w:rsidRPr="00000000" w14:paraId="0000001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(2) The odometer reading is not the actual mileage.</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7. Warranty Information</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any warranties or guarantees provided by the seller.</w:t>
      </w:r>
    </w:p>
    <w:p w:rsidR="00000000" w:rsidDel="00000000" w:rsidP="00000000" w:rsidRDefault="00000000" w:rsidRPr="00000000" w14:paraId="0000001F">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22">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9. Seller's Disclosure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motor vehicle is accurate to the best of their knowledge and belief. The motor vehicle is sold "AS IS," with no warranties, express or implied, except as specifically stated herein.</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 Date: 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10. Witness Information (Optional)</w:t>
      </w:r>
    </w:p>
    <w:p w:rsidR="00000000" w:rsidDel="00000000" w:rsidP="00000000" w:rsidRDefault="00000000" w:rsidRPr="00000000" w14:paraId="00000028">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9">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A">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________________________________ Date: ______________________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11. Notary Acknowledgment (Optional)</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 County of 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