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Snowmobile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Snowmobile Description: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Style: ___________________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#: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amount paid for the snowmobile is: $______________ (USD)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Certified Check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Statement: The seller states that the mileage on the odometer at the time of sale is: __________ miles.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mileage is accurate and reflects the actual mileage of the snowmobile.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mileage is not accurate and should not be relied upon.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Certification: The seller certifies that the information provided above is accurate and that the snowmobile is free of any liens or encumbrances, except as noted below: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Liens or Encumbrances: 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 Date: ___________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 Date: ___________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Signatures: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_________________________ Date: ___________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Witness 1: 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_________________________ Date: ___________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Witness 2: 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