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6"/>
          <w:szCs w:val="46"/>
          <w:u w:val="single"/>
        </w:rPr>
      </w:pPr>
      <w:r w:rsidDel="00000000" w:rsidR="00000000" w:rsidRPr="00000000">
        <w:rPr>
          <w:b w:val="1"/>
          <w:sz w:val="44"/>
          <w:szCs w:val="44"/>
          <w:highlight w:val="white"/>
          <w:u w:val="single"/>
          <w:rtl w:val="0"/>
        </w:rPr>
        <w:t xml:space="preserve">Connecticut Watercraft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rtl w:val="0"/>
        </w:rPr>
        <w:br w:type="textWrapping"/>
      </w:r>
      <w:r w:rsidDel="00000000" w:rsidR="00000000" w:rsidRPr="00000000">
        <w:rPr>
          <w:b w:val="1"/>
          <w:sz w:val="24"/>
          <w:szCs w:val="24"/>
          <w:rtl w:val="0"/>
        </w:rPr>
        <w:t xml:space="preserve">Date: 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1: Buyer Information</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Section 2: Seller Information</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Name: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Address: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ZIP Code: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 </w:t>
            </w:r>
          </w:p>
        </w:tc>
      </w:tr>
    </w:tbl>
    <w:p w:rsidR="00000000" w:rsidDel="00000000" w:rsidP="00000000" w:rsidRDefault="00000000" w:rsidRPr="00000000" w14:paraId="00000013">
      <w:pPr>
        <w:spacing w:after="240" w:before="240" w:line="360" w:lineRule="auto"/>
        <w:rPr>
          <w:b w:val="1"/>
          <w:sz w:val="24"/>
          <w:szCs w:val="24"/>
        </w:rPr>
      </w:pPr>
      <w:r w:rsidDel="00000000" w:rsidR="00000000" w:rsidRPr="00000000">
        <w:rPr>
          <w:b w:val="1"/>
          <w:sz w:val="24"/>
          <w:szCs w:val="24"/>
          <w:rtl w:val="0"/>
        </w:rPr>
        <w:t xml:space="preserve">Watercraft Description:</w:t>
      </w:r>
    </w:p>
    <w:p w:rsidR="00000000" w:rsidDel="00000000" w:rsidP="00000000" w:rsidRDefault="00000000" w:rsidRPr="00000000" w14:paraId="00000014">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Make: _________________________________</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Model: _________________________________</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Year: _________________________________</w:t>
      </w:r>
    </w:p>
    <w:p w:rsidR="00000000" w:rsidDel="00000000" w:rsidP="00000000" w:rsidRDefault="00000000" w:rsidRPr="00000000" w14:paraId="00000017">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Hull Identification Number (HIN): _________________________________</w:t>
      </w:r>
    </w:p>
    <w:p w:rsidR="00000000" w:rsidDel="00000000" w:rsidP="00000000" w:rsidRDefault="00000000" w:rsidRPr="00000000" w14:paraId="00000018">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Registration Number: _________________________________</w:t>
      </w:r>
    </w:p>
    <w:p w:rsidR="00000000" w:rsidDel="00000000" w:rsidP="00000000" w:rsidRDefault="00000000" w:rsidRPr="00000000" w14:paraId="00000019">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Length: _________________________________</w:t>
      </w:r>
    </w:p>
    <w:p w:rsidR="00000000" w:rsidDel="00000000" w:rsidP="00000000" w:rsidRDefault="00000000" w:rsidRPr="00000000" w14:paraId="0000001A">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Color: _________________________________</w:t>
      </w:r>
    </w:p>
    <w:p w:rsidR="00000000" w:rsidDel="00000000" w:rsidP="00000000" w:rsidRDefault="00000000" w:rsidRPr="00000000" w14:paraId="0000001B">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Engine Make and Model: _________________________________</w:t>
      </w:r>
    </w:p>
    <w:p w:rsidR="00000000" w:rsidDel="00000000" w:rsidP="00000000" w:rsidRDefault="00000000" w:rsidRPr="00000000" w14:paraId="0000001C">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Engine Serial Number: _________________________________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Purchase Price: $____________________</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For and in consideration of _______________ dollars ($_________), cash in hand paid, and other good and valuable consideration, the receipt and sufficiency of which is hereby acknowledged, the undersigned ____________ (seller) does hereby sell, transfer, and convey to ____________ (buyer), the following described watercraft:</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Trade/Exchange Price: (if applicable)</w:t>
      </w:r>
    </w:p>
    <w:p w:rsidR="00000000" w:rsidDel="00000000" w:rsidP="00000000" w:rsidRDefault="00000000" w:rsidRPr="00000000" w14:paraId="00000020">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Item being traded: _________________________________</w:t>
      </w:r>
    </w:p>
    <w:p w:rsidR="00000000" w:rsidDel="00000000" w:rsidP="00000000" w:rsidRDefault="00000000" w:rsidRPr="00000000" w14:paraId="00000021">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________________________________________</w:t>
      </w:r>
    </w:p>
    <w:p w:rsidR="00000000" w:rsidDel="00000000" w:rsidP="00000000" w:rsidRDefault="00000000" w:rsidRPr="00000000" w14:paraId="00000022">
      <w:pPr>
        <w:numPr>
          <w:ilvl w:val="0"/>
          <w:numId w:val="8"/>
        </w:numPr>
        <w:spacing w:after="240" w:before="0" w:beforeAutospacing="0" w:line="360" w:lineRule="auto"/>
        <w:ind w:left="720" w:hanging="360"/>
        <w:rPr>
          <w:b w:val="1"/>
          <w:sz w:val="24"/>
          <w:szCs w:val="24"/>
        </w:rPr>
      </w:pPr>
      <w:r w:rsidDel="00000000" w:rsidR="00000000" w:rsidRPr="00000000">
        <w:rPr>
          <w:b w:val="1"/>
          <w:sz w:val="24"/>
          <w:szCs w:val="24"/>
          <w:rtl w:val="0"/>
        </w:rPr>
        <w:t xml:space="preserve">Value of the traded item: $____________________</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Condition of Watercraft:</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The watercraft is sold "as-is" and the seller makes no warranties or guarantees, either expressed or implied, as to the condition or functionality of the watercraft. The buyer acknowledges that they have inspected the watercraft and accept it in its current state.</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The undersigned Seller certifies that the information provided about the Watercraft being sold is accurate. The Seller also affirms that they are the lawful owner of the Watercraft described and that it is free of any liens or encumbrances.</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The undersigned Buyer recognizes this document as a receipt for the watercraft in question and acknowledges receiving the watercraft in satisfactory condition. The Buyer affirms that they understand the watercraft is sold "as-is" and that the Seller is not liable for any future issues related to the watercraft.</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29">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Buyer agrees to pay any applicable taxes related to the purchase of the watercraft.</w:t>
      </w:r>
    </w:p>
    <w:p w:rsidR="00000000" w:rsidDel="00000000" w:rsidP="00000000" w:rsidRDefault="00000000" w:rsidRPr="00000000" w14:paraId="0000002A">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This Bill of Sale is governed by the laws of the State of Connecticut.</w:t>
      </w:r>
    </w:p>
    <w:p w:rsidR="00000000" w:rsidDel="00000000" w:rsidP="00000000" w:rsidRDefault="00000000" w:rsidRPr="00000000" w14:paraId="0000002B">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Any disputes arising from this Bill of Sale will be resolved in the courts of Connecticut.</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Seller’s Signature: ________________________ Date: _______________</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Seller’s Printed Name: _________________________________</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Buyer’s Signature: ________________________ Date: _______________</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Buyer’s Printed Name: _________________________________</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Witness Information (if applicable):</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Witness 1:</w:t>
      </w:r>
    </w:p>
    <w:p w:rsidR="00000000" w:rsidDel="00000000" w:rsidP="00000000" w:rsidRDefault="00000000" w:rsidRPr="00000000" w14:paraId="00000033">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4">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5">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Witness 2:</w:t>
      </w:r>
    </w:p>
    <w:p w:rsidR="00000000" w:rsidDel="00000000" w:rsidP="00000000" w:rsidRDefault="00000000" w:rsidRPr="00000000" w14:paraId="00000037">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8">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9">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Notary Acknowledgment (if applicable):</w:t>
      </w:r>
    </w:p>
    <w:p w:rsidR="00000000" w:rsidDel="00000000" w:rsidP="00000000" w:rsidRDefault="00000000" w:rsidRPr="00000000" w14:paraId="0000003B">
      <w:pPr>
        <w:spacing w:after="240" w:before="240" w:line="360" w:lineRule="auto"/>
        <w:rPr>
          <w:b w:val="1"/>
          <w:sz w:val="24"/>
          <w:szCs w:val="24"/>
        </w:rPr>
      </w:pPr>
      <w:r w:rsidDel="00000000" w:rsidR="00000000" w:rsidRPr="00000000">
        <w:rPr>
          <w:b w:val="1"/>
          <w:sz w:val="24"/>
          <w:szCs w:val="24"/>
          <w:rtl w:val="0"/>
        </w:rPr>
        <w:t xml:space="preserve">State of Connecticut</w:t>
      </w:r>
    </w:p>
    <w:p w:rsidR="00000000" w:rsidDel="00000000" w:rsidP="00000000" w:rsidRDefault="00000000" w:rsidRPr="00000000" w14:paraId="0000003C">
      <w:pPr>
        <w:spacing w:after="240" w:before="240" w:line="360" w:lineRule="auto"/>
        <w:rPr>
          <w:b w:val="1"/>
          <w:sz w:val="24"/>
          <w:szCs w:val="24"/>
        </w:rPr>
      </w:pPr>
      <w:r w:rsidDel="00000000" w:rsidR="00000000" w:rsidRPr="00000000">
        <w:rPr>
          <w:b w:val="1"/>
          <w:sz w:val="24"/>
          <w:szCs w:val="24"/>
          <w:rtl w:val="0"/>
        </w:rPr>
        <w:t xml:space="preserve">County of _______________________</w:t>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E">
      <w:pPr>
        <w:spacing w:after="240" w:before="240" w:line="360" w:lineRule="auto"/>
        <w:rPr>
          <w:b w:val="1"/>
          <w:sz w:val="24"/>
          <w:szCs w:val="24"/>
        </w:rPr>
      </w:pPr>
      <w:r w:rsidDel="00000000" w:rsidR="00000000" w:rsidRPr="00000000">
        <w:rPr>
          <w:b w:val="1"/>
          <w:sz w:val="24"/>
          <w:szCs w:val="24"/>
          <w:rtl w:val="0"/>
        </w:rPr>
        <w:t xml:space="preserve">Notary Public: _________________________________</w:t>
      </w:r>
    </w:p>
    <w:p w:rsidR="00000000" w:rsidDel="00000000" w:rsidP="00000000" w:rsidRDefault="00000000" w:rsidRPr="00000000" w14:paraId="0000003F">
      <w:pPr>
        <w:spacing w:after="240" w:before="240" w:line="360" w:lineRule="auto"/>
        <w:rPr>
          <w:b w:val="1"/>
          <w:sz w:val="24"/>
          <w:szCs w:val="24"/>
        </w:rPr>
      </w:pPr>
      <w:r w:rsidDel="00000000" w:rsidR="00000000" w:rsidRPr="00000000">
        <w:rPr>
          <w:b w:val="1"/>
          <w:sz w:val="24"/>
          <w:szCs w:val="24"/>
          <w:rtl w:val="0"/>
        </w:rPr>
        <w:t xml:space="preserve">My Commission Expires: ________________________</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41">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Any warranties or guarantees related to the watercraft should be explicitly stated here.</w:t>
      </w:r>
    </w:p>
    <w:p w:rsidR="00000000" w:rsidDel="00000000" w:rsidP="00000000" w:rsidRDefault="00000000" w:rsidRPr="00000000" w14:paraId="00000042">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Any specific conditions or obligations for either party should be detailed in this section.</w:t>
      </w:r>
    </w:p>
    <w:p w:rsidR="00000000" w:rsidDel="00000000" w:rsidP="00000000" w:rsidRDefault="00000000" w:rsidRPr="00000000" w14:paraId="00000043">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If any additional documents or attachments are required (e.g., proof of ownership, maintenance records), they should be listed here.</w:t>
      </w:r>
    </w:p>
    <w:p w:rsidR="00000000" w:rsidDel="00000000" w:rsidP="00000000" w:rsidRDefault="00000000" w:rsidRPr="00000000" w14:paraId="00000044">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45">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46">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7">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8">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9">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4A">
      <w:pPr>
        <w:numPr>
          <w:ilvl w:val="0"/>
          <w:numId w:val="9"/>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B">
      <w:pPr>
        <w:numPr>
          <w:ilvl w:val="0"/>
          <w:numId w:val="9"/>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C">
      <w:pPr>
        <w:numPr>
          <w:ilvl w:val="0"/>
          <w:numId w:val="9"/>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D">
      <w:pPr>
        <w:spacing w:after="240" w:before="240" w:line="360" w:lineRule="auto"/>
        <w:rPr>
          <w:b w:val="1"/>
          <w:sz w:val="24"/>
          <w:szCs w:val="24"/>
        </w:rPr>
      </w:pPr>
      <w:r w:rsidDel="00000000" w:rsidR="00000000" w:rsidRPr="00000000">
        <w:rPr>
          <w:b w:val="1"/>
          <w:sz w:val="24"/>
          <w:szCs w:val="24"/>
          <w:rtl w:val="0"/>
        </w:rPr>
        <w:t xml:space="preserve">Witness (if applicable):</w:t>
      </w:r>
    </w:p>
    <w:p w:rsidR="00000000" w:rsidDel="00000000" w:rsidP="00000000" w:rsidRDefault="00000000" w:rsidRPr="00000000" w14:paraId="0000004E">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F">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50">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