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360" w:lineRule="auto"/>
        <w:jc w:val="center"/>
        <w:rPr>
          <w:b w:val="1"/>
          <w:sz w:val="44"/>
          <w:szCs w:val="44"/>
          <w:highlight w:val="white"/>
          <w:u w:val="single"/>
        </w:rPr>
      </w:pPr>
      <w:r w:rsidDel="00000000" w:rsidR="00000000" w:rsidRPr="00000000">
        <w:rPr>
          <w:b w:val="1"/>
          <w:sz w:val="44"/>
          <w:szCs w:val="44"/>
          <w:highlight w:val="white"/>
          <w:u w:val="single"/>
          <w:rtl w:val="0"/>
        </w:rPr>
        <w:t xml:space="preserve">Connecticut Semi-Truck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highlight w:val="white"/>
          <w:rtl w:val="0"/>
        </w:rPr>
        <w:t xml:space="preserve">I.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9">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A">
      <w:pPr>
        <w:pStyle w:val="Title"/>
        <w:keepNext w:val="0"/>
        <w:keepLines w:val="0"/>
        <w:spacing w:after="0" w:line="240" w:lineRule="auto"/>
        <w:ind w:left="720" w:firstLine="0"/>
        <w:jc w:val="left"/>
        <w:rPr>
          <w:b w:val="1"/>
          <w:sz w:val="24"/>
          <w:szCs w:val="24"/>
          <w:highlight w:val="white"/>
        </w:rPr>
      </w:pPr>
      <w:bookmarkStart w:colFirst="0" w:colLast="0" w:name="_t8nvrt15ssu4" w:id="0"/>
      <w:bookmarkEnd w:id="0"/>
      <w:r w:rsidDel="00000000" w:rsidR="00000000" w:rsidRPr="00000000">
        <w:rPr>
          <w:rtl w:val="0"/>
        </w:rPr>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II. Description of Semi-Truck</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sell the following described semi-truck:</w:t>
      </w:r>
    </w:p>
    <w:p w:rsidR="00000000" w:rsidDel="00000000" w:rsidP="00000000" w:rsidRDefault="00000000" w:rsidRPr="00000000" w14:paraId="0000000D">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_________________________________</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License Plate Number (if applicable): ________________________________</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(if applicable): _________________________________</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 (Miles/Kilometers)</w:t>
      </w:r>
    </w:p>
    <w:p w:rsidR="00000000" w:rsidDel="00000000" w:rsidP="00000000" w:rsidRDefault="00000000" w:rsidRPr="00000000" w14:paraId="00000015">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III. Condition of the Vehicle</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vehicle is (check one):</w:t>
      </w:r>
    </w:p>
    <w:p w:rsidR="00000000" w:rsidDel="00000000" w:rsidP="00000000" w:rsidRDefault="00000000" w:rsidRPr="00000000" w14:paraId="00000018">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1D">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IV. Purchase Price</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amount to be paid by the buyer to the seller for the semi-truck is $____________________.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V. Payment Method</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will be made to the seller on the ______ day of __________, 20, by (check one):</w:t>
      </w:r>
    </w:p>
    <w:p w:rsidR="00000000" w:rsidDel="00000000" w:rsidP="00000000" w:rsidRDefault="00000000" w:rsidRPr="00000000" w14:paraId="00000022">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3">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4">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5">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26">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7">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VI. Warranties and Representations</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semi-truck described above is sold as is, with no warranties expressed or implied, including but not limited to warranties of merchantability and fitness for a particular purpose. The buyer acknowledges that they have inspected the semi-truck and accept it in its current state.</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VII. Declaration</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semi-truck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VIII. Signatures</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IX. Witness Information (if applicable)</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3">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4">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5">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7">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8">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9">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X. Notary Acknowledgment</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40">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