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38"/>
                <w:szCs w:val="38"/>
              </w:rPr>
            </w:pPr>
            <w:r w:rsidDel="00000000" w:rsidR="00000000" w:rsidRPr="00000000">
              <w:rPr>
                <w:b w:val="1"/>
                <w:sz w:val="38"/>
                <w:szCs w:val="38"/>
                <w:rtl w:val="0"/>
              </w:rPr>
              <w:t xml:space="preserve">COLORADO SNOWMOBILE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rtcq33b4g8np"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A">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B">
      <w:pPr>
        <w:pStyle w:val="Title"/>
        <w:keepNext w:val="0"/>
        <w:keepLines w:val="0"/>
        <w:spacing w:after="0" w:line="240" w:lineRule="auto"/>
        <w:ind w:left="720" w:firstLine="0"/>
        <w:jc w:val="left"/>
        <w:rPr>
          <w:b w:val="1"/>
          <w:sz w:val="24"/>
          <w:szCs w:val="24"/>
        </w:rPr>
      </w:pPr>
      <w:bookmarkStart w:colFirst="0" w:colLast="0" w:name="_67bfxeatemh7" w:id="1"/>
      <w:bookmarkEnd w:id="1"/>
      <w:r w:rsidDel="00000000" w:rsidR="00000000" w:rsidRPr="00000000">
        <w:rPr>
          <w:rtl w:val="0"/>
        </w:rPr>
      </w:r>
    </w:p>
    <w:p w:rsidR="00000000" w:rsidDel="00000000" w:rsidP="00000000" w:rsidRDefault="00000000" w:rsidRPr="00000000" w14:paraId="0000000C">
      <w:pPr>
        <w:pStyle w:val="Heading3"/>
        <w:keepNext w:val="0"/>
        <w:keepLines w:val="0"/>
        <w:spacing w:before="280" w:line="360" w:lineRule="auto"/>
        <w:rPr>
          <w:b w:val="1"/>
          <w:color w:val="000000"/>
          <w:sz w:val="24"/>
          <w:szCs w:val="24"/>
        </w:rPr>
      </w:pPr>
      <w:bookmarkStart w:colFirst="0" w:colLast="0" w:name="_a16ct479mw8i" w:id="2"/>
      <w:bookmarkEnd w:id="2"/>
      <w:r w:rsidDel="00000000" w:rsidR="00000000" w:rsidRPr="00000000">
        <w:rPr>
          <w:b w:val="1"/>
          <w:color w:val="000000"/>
          <w:sz w:val="24"/>
          <w:szCs w:val="24"/>
          <w:rtl w:val="0"/>
        </w:rPr>
        <w:t xml:space="preserve">2. DESCRIPTION OF SNOWMOBILE</w:t>
      </w:r>
    </w:p>
    <w:tbl>
      <w:tblPr>
        <w:tblStyle w:val="Table3"/>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1020"/>
        <w:gridCol w:w="810"/>
        <w:gridCol w:w="930"/>
        <w:gridCol w:w="3600"/>
        <w:gridCol w:w="2010"/>
        <w:tblGridChange w:id="0">
          <w:tblGrid>
            <w:gridCol w:w="945"/>
            <w:gridCol w:w="1020"/>
            <w:gridCol w:w="810"/>
            <w:gridCol w:w="930"/>
            <w:gridCol w:w="3600"/>
            <w:gridCol w:w="201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Odometer Reading</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20">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Engine Size: _______________________________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Fuel Type: [ ] Diesel [ ] Gasoline [ ] Electric [ ] Other: ________________</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Type: [ ] New [ ] Used</w:t>
      </w:r>
    </w:p>
    <w:p w:rsidR="00000000" w:rsidDel="00000000" w:rsidP="00000000" w:rsidRDefault="00000000" w:rsidRPr="00000000" w14:paraId="00000023">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Condition: [ ] NEW [ ] EXCELLENT [ ] VERY GOOD [ ] GOOD [ ] FAIR [ ] POOR</w:t>
      </w:r>
    </w:p>
    <w:p w:rsidR="00000000" w:rsidDel="00000000" w:rsidP="00000000" w:rsidRDefault="00000000" w:rsidRPr="00000000" w14:paraId="00000024">
      <w:pPr>
        <w:pStyle w:val="Heading3"/>
        <w:keepNext w:val="0"/>
        <w:keepLines w:val="0"/>
        <w:spacing w:before="280" w:line="360" w:lineRule="auto"/>
        <w:rPr>
          <w:b w:val="1"/>
          <w:color w:val="000000"/>
          <w:sz w:val="24"/>
          <w:szCs w:val="24"/>
        </w:rPr>
      </w:pPr>
      <w:bookmarkStart w:colFirst="0" w:colLast="0" w:name="_bnc634q1k848" w:id="3"/>
      <w:bookmarkEnd w:id="3"/>
      <w:r w:rsidDel="00000000" w:rsidR="00000000" w:rsidRPr="00000000">
        <w:rPr>
          <w:b w:val="1"/>
          <w:color w:val="000000"/>
          <w:sz w:val="24"/>
          <w:szCs w:val="24"/>
          <w:rtl w:val="0"/>
        </w:rPr>
        <w:t xml:space="preserve">3. PURCHASE PRICE</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snowmobile described above for the following amount:</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8">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9">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A">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B">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C">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D">
      <w:pPr>
        <w:pStyle w:val="Heading3"/>
        <w:keepNext w:val="0"/>
        <w:keepLines w:val="0"/>
        <w:spacing w:before="280" w:line="360" w:lineRule="auto"/>
        <w:rPr>
          <w:b w:val="1"/>
          <w:color w:val="000000"/>
          <w:sz w:val="24"/>
          <w:szCs w:val="24"/>
        </w:rPr>
      </w:pPr>
      <w:bookmarkStart w:colFirst="0" w:colLast="0" w:name="_vq6rqfrjjvs1" w:id="4"/>
      <w:bookmarkEnd w:id="4"/>
      <w:r w:rsidDel="00000000" w:rsidR="00000000" w:rsidRPr="00000000">
        <w:rPr>
          <w:b w:val="1"/>
          <w:color w:val="000000"/>
          <w:sz w:val="24"/>
          <w:szCs w:val="24"/>
          <w:rtl w:val="0"/>
        </w:rPr>
        <w:t xml:space="preserve">4. TERMS AND CONDITIONS</w:t>
      </w:r>
    </w:p>
    <w:p w:rsidR="00000000" w:rsidDel="00000000" w:rsidP="00000000" w:rsidRDefault="00000000" w:rsidRPr="00000000" w14:paraId="0000002E">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2F">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snowmobile described above.</w:t>
      </w:r>
    </w:p>
    <w:p w:rsidR="00000000" w:rsidDel="00000000" w:rsidP="00000000" w:rsidRDefault="00000000" w:rsidRPr="00000000" w14:paraId="00000030">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SNOWMOBILE:</w:t>
      </w:r>
    </w:p>
    <w:p w:rsidR="00000000" w:rsidDel="00000000" w:rsidP="00000000" w:rsidRDefault="00000000" w:rsidRPr="00000000" w14:paraId="00000031">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snowmobile being sold is described in the above table under "Description of Snowmobile."</w:t>
      </w:r>
    </w:p>
    <w:p w:rsidR="00000000" w:rsidDel="00000000" w:rsidP="00000000" w:rsidRDefault="00000000" w:rsidRPr="00000000" w14:paraId="00000032">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3">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34">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SNOWMOBILE:</w:t>
      </w:r>
    </w:p>
    <w:p w:rsidR="00000000" w:rsidDel="00000000" w:rsidP="00000000" w:rsidRDefault="00000000" w:rsidRPr="00000000" w14:paraId="00000035">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snowmobile is described above under "Condition."</w:t>
      </w:r>
    </w:p>
    <w:p w:rsidR="00000000" w:rsidDel="00000000" w:rsidP="00000000" w:rsidRDefault="00000000" w:rsidRPr="00000000" w14:paraId="00000036">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7">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snowmobile, which is free of all liens and encumbrances. The undersigned Buyer acknowledges receipt of the described snowmobile in good condition except as noted.</w:t>
      </w:r>
    </w:p>
    <w:p w:rsidR="00000000" w:rsidDel="00000000" w:rsidP="00000000" w:rsidRDefault="00000000" w:rsidRPr="00000000" w14:paraId="00000038">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 STATEMENT</w:t>
      </w:r>
    </w:p>
    <w:p w:rsidR="00000000" w:rsidDel="00000000" w:rsidP="00000000" w:rsidRDefault="00000000" w:rsidRPr="00000000" w14:paraId="00000039">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odometer reading is disclosed above under "Odometer Reading".</w:t>
      </w:r>
    </w:p>
    <w:p w:rsidR="00000000" w:rsidDel="00000000" w:rsidP="00000000" w:rsidRDefault="00000000" w:rsidRPr="00000000" w14:paraId="0000003A">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3B">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snowmobile is sold "as-is" without any warranties, either express or implied, except as provided below:</w:t>
      </w:r>
    </w:p>
    <w:p w:rsidR="00000000" w:rsidDel="00000000" w:rsidP="00000000" w:rsidRDefault="00000000" w:rsidRPr="00000000" w14:paraId="0000003C">
      <w:pPr>
        <w:numPr>
          <w:ilvl w:val="2"/>
          <w:numId w:val="3"/>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numPr>
          <w:ilvl w:val="2"/>
          <w:numId w:val="3"/>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F">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40">
      <w:pPr>
        <w:numPr>
          <w:ilvl w:val="2"/>
          <w:numId w:val="3"/>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numPr>
          <w:ilvl w:val="2"/>
          <w:numId w:val="3"/>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3"/>
        <w:keepNext w:val="0"/>
        <w:keepLines w:val="0"/>
        <w:spacing w:before="280" w:line="360" w:lineRule="auto"/>
        <w:rPr>
          <w:b w:val="1"/>
          <w:color w:val="000000"/>
          <w:sz w:val="24"/>
          <w:szCs w:val="24"/>
        </w:rPr>
      </w:pPr>
      <w:bookmarkStart w:colFirst="0" w:colLast="0" w:name="_vn9hukt3dpuv" w:id="5"/>
      <w:bookmarkEnd w:id="5"/>
      <w:r w:rsidDel="00000000" w:rsidR="00000000" w:rsidRPr="00000000">
        <w:rPr>
          <w:b w:val="1"/>
          <w:color w:val="000000"/>
          <w:sz w:val="24"/>
          <w:szCs w:val="24"/>
          <w:rtl w:val="0"/>
        </w:rPr>
        <w:t xml:space="preserve">5. SIGNATURES</w:t>
      </w:r>
    </w:p>
    <w:p w:rsidR="00000000" w:rsidDel="00000000" w:rsidP="00000000" w:rsidRDefault="00000000" w:rsidRPr="00000000" w14:paraId="00000043">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5">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6">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8">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9">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A">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B">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C">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D">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E">
      <w:pPr>
        <w:numPr>
          <w:ilvl w:val="0"/>
          <w:numId w:val="7"/>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4F">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0">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51">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52">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