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California Gifted Car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(Seller):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 ZIP: 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(Buyer):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 ZIP: _____________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VEHICLE INFORMATION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 miles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DESCRIPTION OF GIFT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Donor hereby gifts the above-described vehicle to the Recipient without any monetary consideration.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CONDITION OF VEHICLE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vehicle is gifted "as is" with no warranties, express or implied, except: 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DONOR'S DISCLOSURE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Donor declares that the vehicle is free of all liens, claims, and encumbrances, and that the Donor has full legal right to gift the same.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Donor has provided all known information about the vehicle's condition: ________________________________________________________________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RECIPIENT'S ACKNOWLEDGEMENT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Recipient acknowledges that they have inspected the vehicle to their satisfaction and accepts the vehicle in its current condition.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Recipient agrees to assume all responsibility for future damages or issues with the vehicle.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ODOMETER DISCLOSURE STATEMENT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Donor certifies that the odometer reading listed above reflects the actual mileage of the vehicle to the best of their knowledge.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ADDITIONAL TERMS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agreed upon by the Donor and Recipient: 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SIGNATURES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Gifted Car Bill of Sale.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Donor's Signature: _______________________________ 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Recipient's Signature: _______________________________ Date: 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