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Arkansas Business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br w:type="textWrapping"/>
        <w:t xml:space="preserve">State of: ___________</w:t>
        <w:br w:type="textWrapping"/>
        <w:t xml:space="preserve">No.: ___________</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This document was signed on the ______ day of __________, 20, between:</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1. The Parties:</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Buyer: _______________________</w:t>
      </w:r>
    </w:p>
    <w:p w:rsidR="00000000" w:rsidDel="00000000" w:rsidP="00000000" w:rsidRDefault="00000000" w:rsidRPr="00000000" w14:paraId="00000006">
      <w:pPr>
        <w:spacing w:after="240" w:before="240" w:line="360" w:lineRule="auto"/>
        <w:rPr>
          <w:b w:val="1"/>
          <w:sz w:val="24"/>
          <w:szCs w:val="24"/>
          <w:highlight w:val="white"/>
        </w:rPr>
      </w:pPr>
      <w:r w:rsidDel="00000000" w:rsidR="00000000" w:rsidRPr="00000000">
        <w:rPr>
          <w:b w:val="1"/>
          <w:sz w:val="24"/>
          <w:szCs w:val="24"/>
          <w:highlight w:val="white"/>
          <w:rtl w:val="0"/>
        </w:rPr>
        <w:t xml:space="preserve">Address: _______________________</w:t>
      </w:r>
    </w:p>
    <w:p w:rsidR="00000000" w:rsidDel="00000000" w:rsidP="00000000" w:rsidRDefault="00000000" w:rsidRPr="00000000" w14:paraId="00000007">
      <w:pPr>
        <w:spacing w:after="240" w:before="240" w:line="360" w:lineRule="auto"/>
        <w:rPr>
          <w:b w:val="1"/>
          <w:sz w:val="24"/>
          <w:szCs w:val="24"/>
          <w:highlight w:val="white"/>
        </w:rPr>
      </w:pPr>
      <w:r w:rsidDel="00000000" w:rsidR="00000000" w:rsidRPr="00000000">
        <w:rPr>
          <w:b w:val="1"/>
          <w:sz w:val="24"/>
          <w:szCs w:val="24"/>
          <w:highlight w:val="white"/>
          <w:rtl w:val="0"/>
        </w:rPr>
        <w:t xml:space="preserve">City: ___________State: __________________Zip Code: ____________________</w:t>
      </w:r>
    </w:p>
    <w:p w:rsidR="00000000" w:rsidDel="00000000" w:rsidP="00000000" w:rsidRDefault="00000000" w:rsidRPr="00000000" w14:paraId="00000008">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 _______________________</w:t>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Address: _______________________</w:t>
      </w:r>
    </w:p>
    <w:p w:rsidR="00000000" w:rsidDel="00000000" w:rsidP="00000000" w:rsidRDefault="00000000" w:rsidRPr="00000000" w14:paraId="0000000A">
      <w:pPr>
        <w:spacing w:after="240" w:before="240" w:line="360" w:lineRule="auto"/>
        <w:rPr>
          <w:b w:val="1"/>
          <w:sz w:val="24"/>
          <w:szCs w:val="24"/>
          <w:highlight w:val="white"/>
        </w:rPr>
      </w:pPr>
      <w:r w:rsidDel="00000000" w:rsidR="00000000" w:rsidRPr="00000000">
        <w:rPr>
          <w:b w:val="1"/>
          <w:sz w:val="24"/>
          <w:szCs w:val="24"/>
          <w:highlight w:val="white"/>
          <w:rtl w:val="0"/>
        </w:rPr>
        <w:t xml:space="preserve">City: _______________State: ___________________ Zip Code: _______________</w:t>
      </w:r>
    </w:p>
    <w:p w:rsidR="00000000" w:rsidDel="00000000" w:rsidP="00000000" w:rsidRDefault="00000000" w:rsidRPr="00000000" w14:paraId="0000000B">
      <w:pPr>
        <w:spacing w:after="240" w:before="240" w:line="360" w:lineRule="auto"/>
        <w:rPr>
          <w:b w:val="1"/>
          <w:sz w:val="24"/>
          <w:szCs w:val="24"/>
          <w:highlight w:val="white"/>
        </w:rPr>
      </w:pPr>
      <w:r w:rsidDel="00000000" w:rsidR="00000000" w:rsidRPr="00000000">
        <w:rPr>
          <w:b w:val="1"/>
          <w:sz w:val="24"/>
          <w:szCs w:val="24"/>
          <w:highlight w:val="white"/>
          <w:rtl w:val="0"/>
        </w:rPr>
        <w:t xml:space="preserve">2. The Business:</w:t>
      </w:r>
    </w:p>
    <w:p w:rsidR="00000000" w:rsidDel="00000000" w:rsidP="00000000" w:rsidRDefault="00000000" w:rsidRPr="00000000" w14:paraId="0000000C">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 acknowledges they have the right to sell the business entity known as:</w:t>
      </w:r>
    </w:p>
    <w:p w:rsidR="00000000" w:rsidDel="00000000" w:rsidP="00000000" w:rsidRDefault="00000000" w:rsidRPr="00000000" w14:paraId="0000000D">
      <w:pPr>
        <w:spacing w:after="240" w:before="240" w:line="360" w:lineRule="auto"/>
        <w:rPr>
          <w:b w:val="1"/>
          <w:sz w:val="24"/>
          <w:szCs w:val="24"/>
          <w:highlight w:val="white"/>
        </w:rPr>
      </w:pPr>
      <w:r w:rsidDel="00000000" w:rsidR="00000000" w:rsidRPr="00000000">
        <w:rPr>
          <w:b w:val="1"/>
          <w:sz w:val="24"/>
          <w:szCs w:val="24"/>
          <w:highlight w:val="white"/>
          <w:rtl w:val="0"/>
        </w:rPr>
        <w:t xml:space="preserve">Business Name: _______________________</w:t>
      </w:r>
    </w:p>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Address: _______________________</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City: _______________________ State: _______________________ Zip Code: _______________________</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along with all its assets, interests, and properties, including intellectual property, equipment, leases, contracts, trademarks, customer lists, and any other tangible or intangible assets connected to the business.</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3. Purchase Price:</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and Seller agree to a purchase price of $________ (____________________ Dollars). This amount is to be accepted as full payment for the transfer of the business. The consideration will be paid as follows:</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Amount: $________</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Form of Payment: (Check one)</w:t>
      </w:r>
    </w:p>
    <w:p w:rsidR="00000000" w:rsidDel="00000000" w:rsidP="00000000" w:rsidRDefault="00000000" w:rsidRPr="00000000" w14:paraId="00000015">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Personal check</w:t>
      </w:r>
    </w:p>
    <w:p w:rsidR="00000000" w:rsidDel="00000000" w:rsidP="00000000" w:rsidRDefault="00000000" w:rsidRPr="00000000" w14:paraId="00000016">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Cashier’s check</w:t>
      </w:r>
    </w:p>
    <w:p w:rsidR="00000000" w:rsidDel="00000000" w:rsidP="00000000" w:rsidRDefault="00000000" w:rsidRPr="00000000" w14:paraId="00000017">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8">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9">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1A">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4. Payment Terms:</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is to be made in full on the date of sale. During and after the sale, the Seller agrees to do everything in their power to educate the Buyer about the processes of the business.</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5. Representations and Warranties:</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warrants that they are the lawful owner of the business, free from any claims or encumbrances, and have the right to sell the business. The Buyer acknowledges that they have inspected the business and accept it in its current condition.</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6. Non-Compete Agreement:</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agrees not to compete with the business within a radius of _______ miles from the current location of the business for a period of _______ years from the date of sale.</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7. Confidentiality:</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keep all confidential information received during the transaction private and not disclose it to any third parties.</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8. Governing Law:</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This Bill of Sale is governed by the laws of the State of Arkansas.</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9. Signatures:</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 Signature: _______________________</w:t>
        <w:br w:type="textWrapping"/>
        <w:t xml:space="preserve">Printed Name: _______________________</w:t>
        <w:br w:type="textWrapping"/>
        <w:t xml:space="preserve">Date: _______________________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Buyer Signature: _______________________</w:t>
        <w:br w:type="textWrapping"/>
        <w:t xml:space="preserve">Printed Name: _______________________</w:t>
        <w:br w:type="textWrapping"/>
        <w:t xml:space="preserve">Date: _______________________</w:t>
      </w:r>
    </w:p>
    <w:p w:rsidR="00000000" w:rsidDel="00000000" w:rsidP="00000000" w:rsidRDefault="00000000" w:rsidRPr="00000000" w14:paraId="00000028">
      <w:pPr>
        <w:pStyle w:val="Heading2"/>
        <w:keepNext w:val="0"/>
        <w:keepLines w:val="0"/>
        <w:spacing w:after="80" w:line="360" w:lineRule="auto"/>
        <w:rPr>
          <w:b w:val="1"/>
          <w:sz w:val="24"/>
          <w:szCs w:val="24"/>
          <w:highlight w:val="white"/>
        </w:rPr>
      </w:pPr>
      <w:bookmarkStart w:colFirst="0" w:colLast="0" w:name="_q4xyo1pdl7jb" w:id="0"/>
      <w:bookmarkEnd w:id="0"/>
      <w:r w:rsidDel="00000000" w:rsidR="00000000" w:rsidRPr="00000000">
        <w:rPr>
          <w:b w:val="1"/>
          <w:sz w:val="24"/>
          <w:szCs w:val="24"/>
          <w:highlight w:val="white"/>
          <w:rtl w:val="0"/>
        </w:rPr>
        <w:t xml:space="preserve">Notary Acknowledgement</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w:t>
        <w:br w:type="textWrapping"/>
        <w:t xml:space="preserve">County of ___________</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This instrument was acknowledged before me on this _______ day of ___________, 20, by ___________________________________________ (Seller) and ___________________________________________ (Buyer).</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Signature: _______________________</w:t>
        <w:br w:type="textWrapping"/>
        <w:t xml:space="preserve">Printed Name: _______________________</w:t>
        <w:br w:type="textWrapping"/>
        <w:t xml:space="preserve">Commission Expiration Date: 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C">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