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spacing w:line="240" w:lineRule="auto"/>
        <w:jc w:val="center"/>
        <w:rPr>
          <w:rFonts w:ascii="Arial" w:cs="Arial" w:eastAsia="Arial" w:hAnsi="Arial"/>
          <w:b w:val="1"/>
          <w:color w:val="000000"/>
          <w:sz w:val="50"/>
          <w:szCs w:val="50"/>
        </w:rPr>
      </w:pPr>
      <w:bookmarkStart w:colFirst="0" w:colLast="0" w:name="_lntg56ljm653" w:id="0"/>
      <w:bookmarkEnd w:id="0"/>
      <w:r w:rsidDel="00000000" w:rsidR="00000000" w:rsidRPr="00000000">
        <w:rPr>
          <w:rFonts w:ascii="Arial" w:cs="Arial" w:eastAsia="Arial" w:hAnsi="Arial"/>
          <w:b w:val="1"/>
          <w:color w:val="000000"/>
          <w:sz w:val="50"/>
          <w:szCs w:val="50"/>
          <w:highlight w:val="white"/>
          <w:rtl w:val="0"/>
        </w:rPr>
        <w:t xml:space="preserve">Alaska Dirt Bike Bill of Sale Form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DATE: _______________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3"/>
              <w:keepNext w:val="0"/>
              <w:keepLines w:val="0"/>
              <w:spacing w:after="80" w:before="280" w:lineRule="auto"/>
              <w:rPr>
                <w:rFonts w:ascii="Arial" w:cs="Arial" w:eastAsia="Arial" w:hAnsi="Arial"/>
                <w:b w:val="1"/>
                <w:color w:val="000000"/>
                <w:sz w:val="24"/>
                <w:szCs w:val="24"/>
              </w:rPr>
            </w:pPr>
            <w:bookmarkStart w:colFirst="0" w:colLast="0" w:name="_g5zmpg9kfxs1" w:id="1"/>
            <w:bookmarkEnd w:id="1"/>
            <w:r w:rsidDel="00000000" w:rsidR="00000000" w:rsidRPr="00000000">
              <w:rPr>
                <w:rFonts w:ascii="Arial" w:cs="Arial" w:eastAsia="Arial" w:hAnsi="Arial"/>
                <w:b w:val="1"/>
                <w:color w:val="000000"/>
                <w:rtl w:val="0"/>
              </w:rPr>
              <w:t xml:space="preserve">1. SELLER'S INFORMATION</w:t>
            </w:r>
            <w:r w:rsidDel="00000000" w:rsidR="00000000" w:rsidRPr="00000000">
              <w:rPr>
                <w:rtl w:val="0"/>
              </w:rPr>
            </w:r>
          </w:p>
        </w:tc>
      </w:tr>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3"/>
              <w:keepNext w:val="0"/>
              <w:keepLines w:val="0"/>
              <w:spacing w:after="80" w:before="280" w:lineRule="auto"/>
              <w:rPr>
                <w:rFonts w:ascii="Arial" w:cs="Arial" w:eastAsia="Arial" w:hAnsi="Arial"/>
                <w:b w:val="1"/>
                <w:color w:val="000000"/>
                <w:sz w:val="24"/>
                <w:szCs w:val="24"/>
              </w:rPr>
            </w:pPr>
            <w:bookmarkStart w:colFirst="0" w:colLast="0" w:name="_ohks78k13y3s" w:id="2"/>
            <w:bookmarkEnd w:id="2"/>
            <w:r w:rsidDel="00000000" w:rsidR="00000000" w:rsidRPr="00000000">
              <w:rPr>
                <w:rFonts w:ascii="Arial" w:cs="Arial" w:eastAsia="Arial" w:hAnsi="Arial"/>
                <w:b w:val="1"/>
                <w:color w:val="000000"/>
                <w:rtl w:val="0"/>
              </w:rPr>
              <w:t xml:space="preserve">2. BUYER'S INFORMATION</w:t>
            </w:r>
            <w:r w:rsidDel="00000000" w:rsidR="00000000" w:rsidRPr="00000000">
              <w:rPr>
                <w:rtl w:val="0"/>
              </w:rPr>
            </w:r>
          </w:p>
        </w:tc>
      </w:tr>
    </w:tbl>
    <w:p w:rsidR="00000000" w:rsidDel="00000000" w:rsidP="00000000" w:rsidRDefault="00000000" w:rsidRPr="00000000" w14:paraId="00000007">
      <w:pPr>
        <w:spacing w:after="240" w:before="240" w:line="360" w:lineRule="auto"/>
        <w:ind w:left="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8">
      <w:pPr>
        <w:pStyle w:val="Heading3"/>
        <w:keepNext w:val="0"/>
        <w:keepLines w:val="0"/>
        <w:spacing w:after="80" w:before="280" w:line="360" w:lineRule="auto"/>
        <w:rPr>
          <w:rFonts w:ascii="Arial" w:cs="Arial" w:eastAsia="Arial" w:hAnsi="Arial"/>
          <w:b w:val="1"/>
          <w:color w:val="000000"/>
        </w:rPr>
      </w:pPr>
      <w:bookmarkStart w:colFirst="0" w:colLast="0" w:name="_uyd6n96bj9f6" w:id="3"/>
      <w:bookmarkEnd w:id="3"/>
      <w:r w:rsidDel="00000000" w:rsidR="00000000" w:rsidRPr="00000000">
        <w:rPr>
          <w:rFonts w:ascii="Arial" w:cs="Arial" w:eastAsia="Arial" w:hAnsi="Arial"/>
          <w:b w:val="1"/>
          <w:color w:val="000000"/>
          <w:rtl w:val="0"/>
        </w:rPr>
        <w:t xml:space="preserve">3. DIRT BIKE DESCRIPTION</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Name __________________________ hereby agrees to sell, and Buyer's Name __________________________ hereby agrees to purchase, the following dirt bike:</w:t>
      </w:r>
    </w:p>
    <w:p w:rsidR="00000000" w:rsidDel="00000000" w:rsidP="00000000" w:rsidRDefault="00000000" w:rsidRPr="00000000" w14:paraId="0000000A">
      <w:pPr>
        <w:numPr>
          <w:ilvl w:val="0"/>
          <w:numId w:val="7"/>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w:t>
      </w:r>
    </w:p>
    <w:p w:rsidR="00000000" w:rsidDel="00000000" w:rsidP="00000000" w:rsidRDefault="00000000" w:rsidRPr="00000000" w14:paraId="0000000B">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w:t>
      </w:r>
    </w:p>
    <w:p w:rsidR="00000000" w:rsidDel="00000000" w:rsidP="00000000" w:rsidRDefault="00000000" w:rsidRPr="00000000" w14:paraId="0000000C">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w:t>
      </w:r>
    </w:p>
    <w:p w:rsidR="00000000" w:rsidDel="00000000" w:rsidP="00000000" w:rsidRDefault="00000000" w:rsidRPr="00000000" w14:paraId="0000000D">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Odometer Reading: _______________ miles</w:t>
      </w:r>
    </w:p>
    <w:p w:rsidR="00000000" w:rsidDel="00000000" w:rsidP="00000000" w:rsidRDefault="00000000" w:rsidRPr="00000000" w14:paraId="0000000E">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w:t>
      </w:r>
    </w:p>
    <w:p w:rsidR="00000000" w:rsidDel="00000000" w:rsidP="00000000" w:rsidRDefault="00000000" w:rsidRPr="00000000" w14:paraId="0000000F">
      <w:pPr>
        <w:numPr>
          <w:ilvl w:val="0"/>
          <w:numId w:val="7"/>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VIN #: ___________________________</w:t>
      </w:r>
    </w:p>
    <w:p w:rsidR="00000000" w:rsidDel="00000000" w:rsidP="00000000" w:rsidRDefault="00000000" w:rsidRPr="00000000" w14:paraId="00000010">
      <w:pPr>
        <w:pStyle w:val="Heading3"/>
        <w:keepNext w:val="0"/>
        <w:keepLines w:val="0"/>
        <w:spacing w:after="80" w:before="280" w:line="360" w:lineRule="auto"/>
        <w:rPr>
          <w:rFonts w:ascii="Arial" w:cs="Arial" w:eastAsia="Arial" w:hAnsi="Arial"/>
          <w:b w:val="1"/>
          <w:color w:val="000000"/>
        </w:rPr>
      </w:pPr>
      <w:bookmarkStart w:colFirst="0" w:colLast="0" w:name="_f9vpckntdmwq" w:id="4"/>
      <w:bookmarkEnd w:id="4"/>
      <w:r w:rsidDel="00000000" w:rsidR="00000000" w:rsidRPr="00000000">
        <w:rPr>
          <w:rFonts w:ascii="Arial" w:cs="Arial" w:eastAsia="Arial" w:hAnsi="Arial"/>
          <w:b w:val="1"/>
          <w:color w:val="000000"/>
          <w:rtl w:val="0"/>
        </w:rPr>
        <w:t xml:space="preserve">4. PURCHASE PRICE</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total purchase price for the dirt bike is $ ________________. The Buyer agrees to pay the full amount upon receipt of the dirt bike.</w:t>
      </w:r>
    </w:p>
    <w:p w:rsidR="00000000" w:rsidDel="00000000" w:rsidP="00000000" w:rsidRDefault="00000000" w:rsidRPr="00000000" w14:paraId="00000012">
      <w:pPr>
        <w:pStyle w:val="Heading3"/>
        <w:keepNext w:val="0"/>
        <w:keepLines w:val="0"/>
        <w:spacing w:after="80" w:before="280" w:line="360" w:lineRule="auto"/>
        <w:rPr>
          <w:rFonts w:ascii="Arial" w:cs="Arial" w:eastAsia="Arial" w:hAnsi="Arial"/>
          <w:b w:val="1"/>
          <w:color w:val="000000"/>
        </w:rPr>
      </w:pPr>
      <w:bookmarkStart w:colFirst="0" w:colLast="0" w:name="_84nwuchcnc2p" w:id="5"/>
      <w:bookmarkEnd w:id="5"/>
      <w:r w:rsidDel="00000000" w:rsidR="00000000" w:rsidRPr="00000000">
        <w:rPr>
          <w:rFonts w:ascii="Arial" w:cs="Arial" w:eastAsia="Arial" w:hAnsi="Arial"/>
          <w:b w:val="1"/>
          <w:color w:val="000000"/>
          <w:rtl w:val="0"/>
        </w:rPr>
        <w:t xml:space="preserve">5. PAYMENT METHOD</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following payment method will be used:</w:t>
      </w:r>
    </w:p>
    <w:p w:rsidR="00000000" w:rsidDel="00000000" w:rsidP="00000000" w:rsidRDefault="00000000" w:rsidRPr="00000000" w14:paraId="00000014">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17">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Credit Card</w:t>
      </w:r>
    </w:p>
    <w:p w:rsidR="00000000" w:rsidDel="00000000" w:rsidP="00000000" w:rsidRDefault="00000000" w:rsidRPr="00000000" w14:paraId="00000018">
      <w:pPr>
        <w:numPr>
          <w:ilvl w:val="0"/>
          <w:numId w:val="2"/>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19">
      <w:pPr>
        <w:pStyle w:val="Heading3"/>
        <w:keepNext w:val="0"/>
        <w:keepLines w:val="0"/>
        <w:spacing w:after="80" w:before="280" w:line="360" w:lineRule="auto"/>
        <w:rPr>
          <w:rFonts w:ascii="Arial" w:cs="Arial" w:eastAsia="Arial" w:hAnsi="Arial"/>
          <w:b w:val="1"/>
          <w:color w:val="000000"/>
        </w:rPr>
      </w:pPr>
      <w:bookmarkStart w:colFirst="0" w:colLast="0" w:name="_2lhs5aqshdlw" w:id="6"/>
      <w:bookmarkEnd w:id="6"/>
      <w:r w:rsidDel="00000000" w:rsidR="00000000" w:rsidRPr="00000000">
        <w:rPr>
          <w:rFonts w:ascii="Arial" w:cs="Arial" w:eastAsia="Arial" w:hAnsi="Arial"/>
          <w:b w:val="1"/>
          <w:color w:val="000000"/>
          <w:rtl w:val="0"/>
        </w:rPr>
        <w:t xml:space="preserve">6. CONDITION OF DIRT BIKE</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condition of the dirt bike is (Check one):</w:t>
      </w:r>
    </w:p>
    <w:p w:rsidR="00000000" w:rsidDel="00000000" w:rsidP="00000000" w:rsidRDefault="00000000" w:rsidRPr="00000000" w14:paraId="0000001B">
      <w:pPr>
        <w:numPr>
          <w:ilvl w:val="0"/>
          <w:numId w:val="5"/>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w:t>
      </w:r>
    </w:p>
    <w:p w:rsidR="00000000" w:rsidDel="00000000" w:rsidP="00000000" w:rsidRDefault="00000000" w:rsidRPr="00000000" w14:paraId="0000001C">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Excellent</w:t>
      </w:r>
    </w:p>
    <w:p w:rsidR="00000000" w:rsidDel="00000000" w:rsidP="00000000" w:rsidRDefault="00000000" w:rsidRPr="00000000" w14:paraId="0000001D">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Very Good</w:t>
      </w:r>
    </w:p>
    <w:p w:rsidR="00000000" w:rsidDel="00000000" w:rsidP="00000000" w:rsidRDefault="00000000" w:rsidRPr="00000000" w14:paraId="0000001E">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w:t>
      </w:r>
    </w:p>
    <w:p w:rsidR="00000000" w:rsidDel="00000000" w:rsidP="00000000" w:rsidRDefault="00000000" w:rsidRPr="00000000" w14:paraId="0000001F">
      <w:pPr>
        <w:numPr>
          <w:ilvl w:val="0"/>
          <w:numId w:val="5"/>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Fair</w:t>
      </w:r>
    </w:p>
    <w:p w:rsidR="00000000" w:rsidDel="00000000" w:rsidP="00000000" w:rsidRDefault="00000000" w:rsidRPr="00000000" w14:paraId="00000020">
      <w:pPr>
        <w:numPr>
          <w:ilvl w:val="0"/>
          <w:numId w:val="5"/>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As-Is</w:t>
      </w:r>
    </w:p>
    <w:p w:rsidR="00000000" w:rsidDel="00000000" w:rsidP="00000000" w:rsidRDefault="00000000" w:rsidRPr="00000000" w14:paraId="00000021">
      <w:pPr>
        <w:pStyle w:val="Heading3"/>
        <w:keepNext w:val="0"/>
        <w:keepLines w:val="0"/>
        <w:spacing w:after="80" w:before="280" w:line="360" w:lineRule="auto"/>
        <w:rPr>
          <w:rFonts w:ascii="Arial" w:cs="Arial" w:eastAsia="Arial" w:hAnsi="Arial"/>
          <w:b w:val="1"/>
          <w:color w:val="000000"/>
        </w:rPr>
      </w:pPr>
      <w:bookmarkStart w:colFirst="0" w:colLast="0" w:name="_rdh89ykcod2a" w:id="7"/>
      <w:bookmarkEnd w:id="7"/>
      <w:r w:rsidDel="00000000" w:rsidR="00000000" w:rsidRPr="00000000">
        <w:rPr>
          <w:rFonts w:ascii="Arial" w:cs="Arial" w:eastAsia="Arial" w:hAnsi="Arial"/>
          <w:b w:val="1"/>
          <w:color w:val="000000"/>
          <w:rtl w:val="0"/>
        </w:rPr>
        <w:t xml:space="preserve">7. ODOMETER DISCLOSURE STATEMENT</w:t>
      </w:r>
    </w:p>
    <w:p w:rsidR="00000000" w:rsidDel="00000000" w:rsidP="00000000" w:rsidRDefault="00000000" w:rsidRPr="00000000" w14:paraId="0000002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Federal and state law requires the mileage of the dirt bike to be provided upon transfer of ownership. The Seller certifies to the best of their knowledge that the odometer reading reflects the actual mileage of the dirt bike described above unless one of the following statements is checked.</w:t>
      </w:r>
    </w:p>
    <w:p w:rsidR="00000000" w:rsidDel="00000000" w:rsidP="00000000" w:rsidRDefault="00000000" w:rsidRPr="00000000" w14:paraId="00000023">
      <w:pPr>
        <w:numPr>
          <w:ilvl w:val="0"/>
          <w:numId w:val="3"/>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mileage stated is in excess of its mechanical limits.</w:t>
      </w:r>
    </w:p>
    <w:p w:rsidR="00000000" w:rsidDel="00000000" w:rsidP="00000000" w:rsidRDefault="00000000" w:rsidRPr="00000000" w14:paraId="00000024">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The odometer reading is not the actual mileage. WARNING - ODOMETER DISCREPANCY</w:t>
      </w:r>
    </w:p>
    <w:p w:rsidR="00000000" w:rsidDel="00000000" w:rsidP="00000000" w:rsidRDefault="00000000" w:rsidRPr="00000000" w14:paraId="00000025">
      <w:pPr>
        <w:pStyle w:val="Heading3"/>
        <w:keepNext w:val="0"/>
        <w:keepLines w:val="0"/>
        <w:spacing w:after="80" w:before="280" w:line="360" w:lineRule="auto"/>
        <w:rPr>
          <w:rFonts w:ascii="Arial" w:cs="Arial" w:eastAsia="Arial" w:hAnsi="Arial"/>
          <w:b w:val="1"/>
          <w:color w:val="000000"/>
        </w:rPr>
      </w:pPr>
      <w:bookmarkStart w:colFirst="0" w:colLast="0" w:name="_3yxgl88h0kb8" w:id="8"/>
      <w:bookmarkEnd w:id="8"/>
      <w:r w:rsidDel="00000000" w:rsidR="00000000" w:rsidRPr="00000000">
        <w:rPr>
          <w:rFonts w:ascii="Arial" w:cs="Arial" w:eastAsia="Arial" w:hAnsi="Arial"/>
          <w:b w:val="1"/>
          <w:color w:val="000000"/>
          <w:rtl w:val="0"/>
        </w:rPr>
        <w:t xml:space="preserve">8. CERTIFICATION</w:t>
      </w:r>
    </w:p>
    <w:p w:rsidR="00000000" w:rsidDel="00000000" w:rsidP="00000000" w:rsidRDefault="00000000" w:rsidRPr="00000000" w14:paraId="0000002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affirms that the Seller is the legal owner of the described dirt bike and has the authority to sell it. The dirt bike is sold "As-Is," with no warranties, express or implied, regarding its condition. The Buyer acknowledges that they have inspected the dirt bike and accepts it in its current condition.</w:t>
      </w:r>
    </w:p>
    <w:p w:rsidR="00000000" w:rsidDel="00000000" w:rsidP="00000000" w:rsidRDefault="00000000" w:rsidRPr="00000000" w14:paraId="00000027">
      <w:pPr>
        <w:pStyle w:val="Heading3"/>
        <w:keepNext w:val="0"/>
        <w:keepLines w:val="0"/>
        <w:spacing w:after="80" w:before="280" w:line="360" w:lineRule="auto"/>
        <w:rPr>
          <w:rFonts w:ascii="Arial" w:cs="Arial" w:eastAsia="Arial" w:hAnsi="Arial"/>
          <w:b w:val="1"/>
          <w:color w:val="000000"/>
        </w:rPr>
      </w:pPr>
      <w:bookmarkStart w:colFirst="0" w:colLast="0" w:name="_g0elk9qc533q" w:id="9"/>
      <w:bookmarkEnd w:id="9"/>
      <w:r w:rsidDel="00000000" w:rsidR="00000000" w:rsidRPr="00000000">
        <w:rPr>
          <w:rFonts w:ascii="Arial" w:cs="Arial" w:eastAsia="Arial" w:hAnsi="Arial"/>
          <w:b w:val="1"/>
          <w:color w:val="000000"/>
          <w:rtl w:val="0"/>
        </w:rPr>
        <w:t xml:space="preserve">9. SIGNATURES</w:t>
      </w:r>
    </w:p>
    <w:p w:rsidR="00000000" w:rsidDel="00000000" w:rsidP="00000000" w:rsidRDefault="00000000" w:rsidRPr="00000000" w14:paraId="0000002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29">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A">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B">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2D">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E">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F">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3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31">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32">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33">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