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color w:val="000000"/>
          <w:sz w:val="48"/>
          <w:szCs w:val="48"/>
        </w:rPr>
      </w:pPr>
      <w:bookmarkStart w:colFirst="0" w:colLast="0" w:name="_ndkk2pwrp112" w:id="0"/>
      <w:bookmarkEnd w:id="0"/>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spacing w:line="240" w:lineRule="auto"/>
              <w:jc w:val="center"/>
              <w:rPr>
                <w:rFonts w:ascii="Arial" w:cs="Arial" w:eastAsia="Arial" w:hAnsi="Arial"/>
                <w:b w:val="1"/>
                <w:color w:val="000000"/>
                <w:sz w:val="50"/>
                <w:szCs w:val="50"/>
              </w:rPr>
            </w:pPr>
            <w:bookmarkStart w:colFirst="0" w:colLast="0" w:name="_pzg6s47ly6hd" w:id="1"/>
            <w:bookmarkEnd w:id="1"/>
            <w:r w:rsidDel="00000000" w:rsidR="00000000" w:rsidRPr="00000000">
              <w:rPr>
                <w:rFonts w:ascii="Arial" w:cs="Arial" w:eastAsia="Arial" w:hAnsi="Arial"/>
                <w:color w:val="000000"/>
                <w:sz w:val="50"/>
                <w:szCs w:val="50"/>
                <w:rtl w:val="0"/>
              </w:rPr>
              <w:t xml:space="preserve">Alaska Business Bill of Sale Form</w:t>
            </w:r>
            <w:r w:rsidDel="00000000" w:rsidR="00000000" w:rsidRPr="00000000">
              <w:rPr>
                <w:rtl w:val="0"/>
              </w:rPr>
            </w:r>
          </w:p>
        </w:tc>
      </w:tr>
    </w:tbl>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br w:type="textWrapping"/>
        <w:t xml:space="preserve">This Bill of Sale is created on [Date] by [Seller’s Name] (“Seller”), with a mailing address of [Seller’s Address], who is agreeing to sell the company, [Business Name] (“Business”), to [Buyer’s Name]. The sale is priced at [Total Sale Price] and exclusive of statewide business taxes.</w:t>
      </w:r>
    </w:p>
    <w:p w:rsidR="00000000" w:rsidDel="00000000" w:rsidP="00000000" w:rsidRDefault="00000000" w:rsidRPr="00000000" w14:paraId="00000004">
      <w:pPr>
        <w:pStyle w:val="Heading3"/>
        <w:spacing w:after="80" w:before="280" w:line="360" w:lineRule="auto"/>
        <w:rPr>
          <w:rFonts w:ascii="Arial" w:cs="Arial" w:eastAsia="Arial" w:hAnsi="Arial"/>
          <w:b w:val="1"/>
          <w:color w:val="000000"/>
          <w:sz w:val="24"/>
          <w:szCs w:val="24"/>
        </w:rPr>
      </w:pPr>
      <w:bookmarkStart w:colFirst="0" w:colLast="0" w:name="_9grbxa63o6y" w:id="2"/>
      <w:bookmarkEnd w:id="2"/>
      <w:r w:rsidDel="00000000" w:rsidR="00000000" w:rsidRPr="00000000">
        <w:rPr>
          <w:rFonts w:ascii="Arial" w:cs="Arial" w:eastAsia="Arial" w:hAnsi="Arial"/>
          <w:b w:val="1"/>
          <w:color w:val="000000"/>
          <w:sz w:val="24"/>
          <w:szCs w:val="24"/>
          <w:rtl w:val="0"/>
        </w:rPr>
        <w:t xml:space="preserve">Terms and Conditions</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 consideration of the mutual promises with the Buyer, I, the Seller, agree to sell the Business described for the total purchase price as agreed. I warrant that I am the registered owner of the Business. Hence, I am entitled to sell the rights to and ownership of the company to the Buyer. Moreover, the information in connection with this transaction is true and correct to the best of my knowledge and capacity.</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Buyer agrees to purchase the Business in exchange for the agreed-upon value. The Buyer is fully aware of the obligations and shall take full responsibility for them, including but not limited to payment, registration, legal documentation, and other processes concerning the sale.</w:t>
      </w:r>
    </w:p>
    <w:p w:rsidR="00000000" w:rsidDel="00000000" w:rsidP="00000000" w:rsidRDefault="00000000" w:rsidRPr="00000000" w14:paraId="00000007">
      <w:pPr>
        <w:pStyle w:val="Heading3"/>
        <w:spacing w:after="80" w:before="280" w:line="360" w:lineRule="auto"/>
        <w:rPr>
          <w:rFonts w:ascii="Arial" w:cs="Arial" w:eastAsia="Arial" w:hAnsi="Arial"/>
          <w:b w:val="1"/>
          <w:color w:val="000000"/>
          <w:sz w:val="24"/>
          <w:szCs w:val="24"/>
        </w:rPr>
      </w:pPr>
      <w:bookmarkStart w:colFirst="0" w:colLast="0" w:name="_d5ul7x76q1m5" w:id="3"/>
      <w:bookmarkEnd w:id="3"/>
      <w:r w:rsidDel="00000000" w:rsidR="00000000" w:rsidRPr="00000000">
        <w:rPr>
          <w:rFonts w:ascii="Arial" w:cs="Arial" w:eastAsia="Arial" w:hAnsi="Arial"/>
          <w:b w:val="1"/>
          <w:color w:val="000000"/>
          <w:sz w:val="24"/>
          <w:szCs w:val="24"/>
          <w:rtl w:val="0"/>
        </w:rPr>
        <w:t xml:space="preserve">Signatures</w:t>
      </w:r>
    </w:p>
    <w:p w:rsidR="00000000" w:rsidDel="00000000" w:rsidP="00000000" w:rsidRDefault="00000000" w:rsidRPr="00000000" w14:paraId="0000000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w:t>
      </w:r>
    </w:p>
    <w:p w:rsidR="00000000" w:rsidDel="00000000" w:rsidP="00000000" w:rsidRDefault="00000000" w:rsidRPr="00000000" w14:paraId="00000009">
      <w:pPr>
        <w:numPr>
          <w:ilvl w:val="0"/>
          <w:numId w:val="4"/>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0A">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0B">
      <w:pPr>
        <w:numPr>
          <w:ilvl w:val="0"/>
          <w:numId w:val="4"/>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0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w:t>
      </w:r>
    </w:p>
    <w:p w:rsidR="00000000" w:rsidDel="00000000" w:rsidP="00000000" w:rsidRDefault="00000000" w:rsidRPr="00000000" w14:paraId="0000000D">
      <w:pPr>
        <w:numPr>
          <w:ilvl w:val="0"/>
          <w:numId w:val="3"/>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0E">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0F">
      <w:pPr>
        <w:numPr>
          <w:ilvl w:val="0"/>
          <w:numId w:val="3"/>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1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Witness:</w:t>
      </w:r>
    </w:p>
    <w:p w:rsidR="00000000" w:rsidDel="00000000" w:rsidP="00000000" w:rsidRDefault="00000000" w:rsidRPr="00000000" w14:paraId="00000011">
      <w:pPr>
        <w:numPr>
          <w:ilvl w:val="0"/>
          <w:numId w:val="2"/>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12">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13">
      <w:pPr>
        <w:numPr>
          <w:ilvl w:val="0"/>
          <w:numId w:val="2"/>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1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Witness:</w:t>
      </w:r>
    </w:p>
    <w:p w:rsidR="00000000" w:rsidDel="00000000" w:rsidP="00000000" w:rsidRDefault="00000000" w:rsidRPr="00000000" w14:paraId="00000015">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16">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17">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color w:val="000000"/>
          <w:sz w:val="24"/>
          <w:szCs w:val="24"/>
        </w:rPr>
      </w:pP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T Sans Narrow">
    <w:embedRegular w:fontKey="{00000000-0000-0000-0000-000000000000}" r:id="rId1" w:subsetted="0"/>
    <w:embedBold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Poppins-regular.ttf"/><Relationship Id="rId4" Type="http://schemas.openxmlformats.org/officeDocument/2006/relationships/font" Target="fonts/Poppins-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oppins-italic.ttf"/><Relationship Id="rId6" Type="http://schemas.openxmlformats.org/officeDocument/2006/relationships/font" Target="fonts/Poppins-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