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2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ALABAMA AS-IS BILL OF SALE FORM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 of: 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Rev. 1343ABC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 Information: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45.722891566265"/>
        <w:gridCol w:w="2445.722891566265"/>
        <w:gridCol w:w="2107.409638554217"/>
        <w:gridCol w:w="2361.144578313253"/>
        <w:tblGridChange w:id="0">
          <w:tblGrid>
            <w:gridCol w:w="2445.722891566265"/>
            <w:gridCol w:w="2445.722891566265"/>
            <w:gridCol w:w="2107.409638554217"/>
            <w:gridCol w:w="2361.144578313253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Telephone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</w:t>
            </w:r>
          </w:p>
        </w:tc>
      </w:tr>
    </w:tbl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Purchaser Information:</w:t>
      </w:r>
    </w:p>
    <w:tbl>
      <w:tblPr>
        <w:tblStyle w:val="Table2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45.722891566265"/>
        <w:gridCol w:w="2445.722891566265"/>
        <w:gridCol w:w="2107.409638554217"/>
        <w:gridCol w:w="2361.144578313253"/>
        <w:tblGridChange w:id="0">
          <w:tblGrid>
            <w:gridCol w:w="2445.722891566265"/>
            <w:gridCol w:w="2445.722891566265"/>
            <w:gridCol w:w="2107.409638554217"/>
            <w:gridCol w:w="2361.144578313253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Telephone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</w:t>
            </w:r>
          </w:p>
        </w:tc>
      </w:tr>
    </w:tbl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 of Property:</w:t>
      </w:r>
    </w:p>
    <w:tbl>
      <w:tblPr>
        <w:tblStyle w:val="Table3"/>
        <w:tblW w:w="69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70"/>
        <w:gridCol w:w="3470"/>
        <w:tblGridChange w:id="0">
          <w:tblGrid>
            <w:gridCol w:w="3470"/>
            <w:gridCol w:w="347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</w:t>
            </w:r>
          </w:p>
        </w:tc>
      </w:tr>
    </w:tbl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Details: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total sum of $ ________________ has been agreed upon for the sale of the property listed above. The payment will be made by:</w:t>
        <w:br w:type="textWrapping"/>
        <w:t xml:space="preserve">☐ Personal Check</w:t>
        <w:br w:type="textWrapping"/>
        <w:t xml:space="preserve">☐ Cashier's Check</w:t>
        <w:br w:type="textWrapping"/>
        <w:t xml:space="preserve">☐ Cash</w:t>
        <w:br w:type="textWrapping"/>
        <w:t xml:space="preserve">☐ Credit Card</w:t>
        <w:br w:type="textWrapping"/>
        <w:t xml:space="preserve">☐ Money Order</w:t>
        <w:br w:type="textWrapping"/>
        <w:t xml:space="preserve">☐ PayPal</w:t>
        <w:br w:type="textWrapping"/>
        <w:t xml:space="preserve">☐ Other: ___________________________________________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Terms and Conditions: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property described above is sold "AS-IS," without any warranties or guarantees, either express or implied. The buyer accepts the property in its current condition and agrees to the terms of sale as outlined.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Certification: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the undersigned Seller, hereby sell, transfer, and convey all rights, title, and interest in the property described above to the Buyer for the amount specified. I affirm that the information provided in this bill of sale is accurate to the best of my knowledge.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Seller’s Signature: ___________________________________________</w:t>
        <w:br w:type="textWrapping"/>
        <w:t xml:space="preserve">Seller’s Printed Name: _________________________________________</w:t>
        <w:br w:type="textWrapping"/>
        <w:t xml:space="preserve">Date: _______________________________________________________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Buyer’s Signature: ____________________________________________</w:t>
        <w:br w:type="textWrapping"/>
        <w:t xml:space="preserve">Buyer’s Printed Name: __________________________________________</w:t>
        <w:br w:type="textWrapping"/>
        <w:t xml:space="preserve">Date: ________________________________________________________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Information:</w:t>
      </w:r>
    </w:p>
    <w:tbl>
      <w:tblPr>
        <w:tblStyle w:val="Table4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39.9999999999995"/>
        <w:gridCol w:w="2420.922190201729"/>
        <w:gridCol w:w="2259.0778097982707"/>
        <w:gridCol w:w="2339.9999999999995"/>
        <w:tblGridChange w:id="0">
          <w:tblGrid>
            <w:gridCol w:w="2339.9999999999995"/>
            <w:gridCol w:w="2420.922190201729"/>
            <w:gridCol w:w="2259.0778097982707"/>
            <w:gridCol w:w="2339.999999999999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Witness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Printed Name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___________________________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___________________________</w:t>
            </w:r>
          </w:p>
        </w:tc>
      </w:tr>
    </w:tbl>
    <w:p w:rsidR="00000000" w:rsidDel="00000000" w:rsidP="00000000" w:rsidRDefault="00000000" w:rsidRPr="00000000" w14:paraId="0000003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Acknowledgment (if required):</w:t>
      </w:r>
    </w:p>
    <w:p w:rsidR="00000000" w:rsidDel="00000000" w:rsidP="00000000" w:rsidRDefault="00000000" w:rsidRPr="00000000" w14:paraId="0000003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Public: ___________________________________________</w:t>
        <w:br w:type="textWrapping"/>
        <w:t xml:space="preserve">Commission Expires: ______________________________________</w:t>
      </w:r>
    </w:p>
    <w:p w:rsidR="00000000" w:rsidDel="00000000" w:rsidP="00000000" w:rsidRDefault="00000000" w:rsidRPr="00000000" w14:paraId="0000003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