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60"/>
          <w:szCs w:val="60"/>
          <w:highlight w:val="white"/>
          <w:rtl w:val="0"/>
        </w:rPr>
        <w:t xml:space="preserve">Alabama ATV Bill of Sale Form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Sale: ______________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 20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80" w:line="360" w:lineRule="auto"/>
        <w:rPr>
          <w:b w:val="1"/>
          <w:sz w:val="24"/>
          <w:szCs w:val="24"/>
        </w:rPr>
      </w:pPr>
      <w:bookmarkStart w:colFirst="0" w:colLast="0" w:name="_nl85aq7v681n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1. The Parties</w:t>
      </w:r>
    </w:p>
    <w:p w:rsidR="00000000" w:rsidDel="00000000" w:rsidP="00000000" w:rsidRDefault="00000000" w:rsidRPr="00000000" w14:paraId="0000000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ATV Bill of Sale ("Bill of Sale") is between:</w:t>
      </w:r>
    </w:p>
    <w:p w:rsidR="00000000" w:rsidDel="00000000" w:rsidP="00000000" w:rsidRDefault="00000000" w:rsidRPr="00000000" w14:paraId="0000000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Buyer:</w:t>
        <w:br w:type="textWrapping"/>
        <w:t xml:space="preserve">Name: ________________________</w:t>
        <w:br w:type="textWrapping"/>
        <w:t xml:space="preserve">Address: ______________________</w:t>
        <w:br w:type="textWrapping"/>
        <w:t xml:space="preserve">City, State, ZIP: ________________</w:t>
        <w:br w:type="textWrapping"/>
        <w:t xml:space="preserve">Phone: ________________________</w:t>
      </w:r>
    </w:p>
    <w:p w:rsidR="00000000" w:rsidDel="00000000" w:rsidP="00000000" w:rsidRDefault="00000000" w:rsidRPr="00000000" w14:paraId="0000000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Seller:</w:t>
        <w:br w:type="textWrapping"/>
        <w:t xml:space="preserve">Name: ________________________</w:t>
        <w:br w:type="textWrapping"/>
        <w:t xml:space="preserve">Address: ______________________</w:t>
        <w:br w:type="textWrapping"/>
        <w:t xml:space="preserve">City, State, ZIP: ________________</w:t>
        <w:br w:type="textWrapping"/>
        <w:t xml:space="preserve">Phone: ________________________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80" w:line="360" w:lineRule="auto"/>
        <w:rPr>
          <w:b w:val="1"/>
          <w:sz w:val="24"/>
          <w:szCs w:val="24"/>
        </w:rPr>
      </w:pPr>
      <w:bookmarkStart w:colFirst="0" w:colLast="0" w:name="_y72kkfayt2zi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2. ATV Description</w:t>
      </w:r>
    </w:p>
    <w:p w:rsidR="00000000" w:rsidDel="00000000" w:rsidP="00000000" w:rsidRDefault="00000000" w:rsidRPr="00000000" w14:paraId="0000000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agrees to sell, and the Buyer agrees to purchase, the following All Terrain Vehicle (ATV):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Color: 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VIN #: 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Odometer Reading: 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Engine Size: _________________</w:t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80" w:line="360" w:lineRule="auto"/>
        <w:rPr>
          <w:b w:val="1"/>
          <w:sz w:val="24"/>
          <w:szCs w:val="24"/>
        </w:rPr>
      </w:pPr>
      <w:bookmarkStart w:colFirst="0" w:colLast="0" w:name="_1toq1fqow2da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3. Purchase Price</w:t>
      </w:r>
    </w:p>
    <w:p w:rsidR="00000000" w:rsidDel="00000000" w:rsidP="00000000" w:rsidRDefault="00000000" w:rsidRPr="00000000" w14:paraId="0000001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agreed purchase price for the ATV is $____________________.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80" w:line="360" w:lineRule="auto"/>
        <w:rPr>
          <w:b w:val="1"/>
          <w:sz w:val="24"/>
          <w:szCs w:val="24"/>
        </w:rPr>
      </w:pPr>
      <w:bookmarkStart w:colFirst="0" w:colLast="0" w:name="_dp1bo4u3efma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4. Payment Method</w:t>
      </w:r>
    </w:p>
    <w:p w:rsidR="00000000" w:rsidDel="00000000" w:rsidP="00000000" w:rsidRDefault="00000000" w:rsidRPr="00000000" w14:paraId="0000001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purchase price will be paid by (check one):</w:t>
        <w:br w:type="textWrapping"/>
        <w:t xml:space="preserve">☐ Cash</w:t>
        <w:br w:type="textWrapping"/>
        <w:t xml:space="preserve">☐ Cashier's Check</w:t>
        <w:br w:type="textWrapping"/>
        <w:t xml:space="preserve">☐ Credit Card</w:t>
        <w:br w:type="textWrapping"/>
        <w:t xml:space="preserve">☐ Money Order</w:t>
        <w:br w:type="textWrapping"/>
        <w:t xml:space="preserve">☐ PayPal</w:t>
        <w:br w:type="textWrapping"/>
        <w:t xml:space="preserve">☐ Other: ________________________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80" w:line="360" w:lineRule="auto"/>
        <w:rPr>
          <w:b w:val="1"/>
          <w:sz w:val="24"/>
          <w:szCs w:val="24"/>
        </w:rPr>
      </w:pPr>
      <w:bookmarkStart w:colFirst="0" w:colLast="0" w:name="_xzabp14pe4mc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5. Sold "As-Is" Condition</w:t>
      </w:r>
    </w:p>
    <w:p w:rsidR="00000000" w:rsidDel="00000000" w:rsidP="00000000" w:rsidRDefault="00000000" w:rsidRPr="00000000" w14:paraId="0000001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certifies that the ATV is being sold "as-is" without any warranties, expressed or implied. The Buyer acknowledges that they have inspected the ATV and accepts it in its current condition.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80" w:line="360" w:lineRule="auto"/>
        <w:rPr>
          <w:b w:val="1"/>
          <w:sz w:val="24"/>
          <w:szCs w:val="24"/>
        </w:rPr>
      </w:pPr>
      <w:bookmarkStart w:colFirst="0" w:colLast="0" w:name="_4dyomp5sss8s" w:id="5"/>
      <w:bookmarkEnd w:id="5"/>
      <w:r w:rsidDel="00000000" w:rsidR="00000000" w:rsidRPr="00000000">
        <w:rPr>
          <w:b w:val="1"/>
          <w:sz w:val="24"/>
          <w:szCs w:val="24"/>
          <w:rtl w:val="0"/>
        </w:rPr>
        <w:t xml:space="preserve">6. Signatures</w:t>
      </w:r>
    </w:p>
    <w:p w:rsidR="00000000" w:rsidDel="00000000" w:rsidP="00000000" w:rsidRDefault="00000000" w:rsidRPr="00000000" w14:paraId="0000001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below, both parties agree to the terms and conditions set forth in this Bill of Sale.</w:t>
      </w:r>
    </w:p>
    <w:p w:rsidR="00000000" w:rsidDel="00000000" w:rsidP="00000000" w:rsidRDefault="00000000" w:rsidRPr="00000000" w14:paraId="0000001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Signature: 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1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Seller’s Signature: 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80" w:line="360" w:lineRule="auto"/>
        <w:rPr>
          <w:b w:val="1"/>
          <w:sz w:val="24"/>
          <w:szCs w:val="24"/>
        </w:rPr>
      </w:pPr>
      <w:bookmarkStart w:colFirst="0" w:colLast="0" w:name="_4lqju4lrnjp5" w:id="6"/>
      <w:bookmarkEnd w:id="6"/>
      <w:r w:rsidDel="00000000" w:rsidR="00000000" w:rsidRPr="00000000">
        <w:rPr>
          <w:b w:val="1"/>
          <w:sz w:val="24"/>
          <w:szCs w:val="24"/>
          <w:rtl w:val="0"/>
        </w:rPr>
        <w:t xml:space="preserve">7. Witness Information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52.8440366972477"/>
        <w:gridCol w:w="3310.8256880733943"/>
        <w:gridCol w:w="3196.3302752293575"/>
        <w:tblGridChange w:id="0">
          <w:tblGrid>
            <w:gridCol w:w="2852.8440366972477"/>
            <w:gridCol w:w="3310.8256880733943"/>
            <w:gridCol w:w="3196.33027522935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Witness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</w:t>
            </w:r>
          </w:p>
        </w:tc>
      </w:tr>
    </w:tbl>
    <w:p w:rsidR="00000000" w:rsidDel="00000000" w:rsidP="00000000" w:rsidRDefault="00000000" w:rsidRPr="00000000" w14:paraId="0000002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Public:</w:t>
      </w:r>
    </w:p>
    <w:p w:rsidR="00000000" w:rsidDel="00000000" w:rsidP="00000000" w:rsidRDefault="00000000" w:rsidRPr="00000000" w14:paraId="0000002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 Alabama</w:t>
        <w:br w:type="textWrapping"/>
        <w:t xml:space="preserve">County of ___________________</w:t>
      </w:r>
    </w:p>
    <w:p w:rsidR="00000000" w:rsidDel="00000000" w:rsidP="00000000" w:rsidRDefault="00000000" w:rsidRPr="00000000" w14:paraId="00000029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 this ______ day of __________, 20, before me personally appeared ____________________ (Seller) and ____________________ (Buyer), who executed the foregoing instrument for the purposes stated therein.</w:t>
      </w:r>
    </w:p>
    <w:p w:rsidR="00000000" w:rsidDel="00000000" w:rsidP="00000000" w:rsidRDefault="00000000" w:rsidRPr="00000000" w14:paraId="0000002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Public: ___________________________</w:t>
        <w:br w:type="textWrapping"/>
        <w:t xml:space="preserve">My Commission Expires: ___________________</w:t>
      </w:r>
    </w:p>
    <w:p w:rsidR="00000000" w:rsidDel="00000000" w:rsidP="00000000" w:rsidRDefault="00000000" w:rsidRPr="00000000" w14:paraId="0000002B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