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08575"/>
          <w:sz w:val="68"/>
          <w:szCs w:val="68"/>
          <w:shd w:fill="fce5cd" w:val="clear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68"/>
          <w:szCs w:val="68"/>
          <w:shd w:fill="fce5cd" w:val="clear"/>
          <w:rtl w:val="0"/>
        </w:rPr>
        <w:t xml:space="preserve">Accommodation Request Form For Mental Health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Employee Information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42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Full Name: ________________________________________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Job Title: 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Department: 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 ID: ______________________________________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Number: ___________________________________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2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 Address: _____________________________________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Details of Accommodation Request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42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Request: 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Mental Health Condition: ____________________________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2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Type of Accommodation: _____________________________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Impact on Work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20" w:before="42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How does the mental health condition affect work? ______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Accommodation Options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261.508940252944"/>
        <w:gridCol w:w="1632.7954644570434"/>
        <w:gridCol w:w="1473.5979066724815"/>
        <w:gridCol w:w="2992.0976886175317"/>
        <w:tblGridChange w:id="0">
          <w:tblGrid>
            <w:gridCol w:w="3261.508940252944"/>
            <w:gridCol w:w="1632.7954644570434"/>
            <w:gridCol w:w="1473.5979066724815"/>
            <w:gridCol w:w="2992.0976886175317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0d0d0d" w:space="0" w:sz="6" w:val="single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color w:val="0085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8575"/>
                <w:sz w:val="24"/>
                <w:szCs w:val="24"/>
                <w:rtl w:val="0"/>
              </w:rPr>
              <w:t xml:space="preserve">Suggested Accommodation</w:t>
            </w:r>
          </w:p>
        </w:tc>
        <w:tc>
          <w:tcPr>
            <w:tcBorders>
              <w:top w:color="0d0d0d" w:space="0" w:sz="6" w:val="single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color w:val="0085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8575"/>
                <w:sz w:val="24"/>
                <w:szCs w:val="24"/>
                <w:rtl w:val="0"/>
              </w:rPr>
              <w:t xml:space="preserve">Practicality</w:t>
            </w:r>
          </w:p>
        </w:tc>
        <w:tc>
          <w:tcPr>
            <w:tcBorders>
              <w:top w:color="0d0d0d" w:space="0" w:sz="6" w:val="single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color w:val="0085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8575"/>
                <w:sz w:val="24"/>
                <w:szCs w:val="24"/>
                <w:rtl w:val="0"/>
              </w:rPr>
              <w:t xml:space="preserve">Necessity</w:t>
            </w:r>
          </w:p>
        </w:tc>
        <w:tc>
          <w:tcPr>
            <w:tcBorders>
              <w:top w:color="0d0d0d" w:space="0" w:sz="6" w:val="single"/>
              <w:left w:color="0d0d0d" w:space="0" w:sz="6" w:val="single"/>
              <w:bottom w:color="0d0d0d" w:space="0" w:sz="6" w:val="single"/>
              <w:right w:color="0d0d0d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color w:val="00857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8575"/>
                <w:sz w:val="24"/>
                <w:szCs w:val="24"/>
                <w:rtl w:val="0"/>
              </w:rPr>
              <w:t xml:space="preserve">Comments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d0d0d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d0d0d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d0d0d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d0d0d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d0d0d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d0d0d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d0d0d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0" w:val="nil"/>
              <w:left w:color="0d0d0d" w:space="0" w:sz="6" w:val="single"/>
              <w:bottom w:color="0d0d0d" w:space="0" w:sz="6" w:val="single"/>
              <w:right w:color="0d0d0d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____________________</w:t>
            </w:r>
          </w:p>
        </w:tc>
      </w:tr>
    </w:tbl>
    <w:p w:rsidR="00000000" w:rsidDel="00000000" w:rsidP="00000000" w:rsidRDefault="00000000" w:rsidRPr="00000000" w14:paraId="0000003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Verification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42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 Signature: ___________________________________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2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_______________________________________________</w:t>
      </w:r>
    </w:p>
    <w:p w:rsidR="00000000" w:rsidDel="00000000" w:rsidP="00000000" w:rsidRDefault="00000000" w:rsidRPr="00000000" w14:paraId="0000003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For HR Use Only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42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HR Representative: ____________________________________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Reviewed: _______________________________________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Decision: ____________________________________________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2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Notes: _______________________________________________</w:t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