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1c4587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1c4587"/>
          <w:sz w:val="48"/>
          <w:szCs w:val="48"/>
          <w:highlight w:val="white"/>
          <w:rtl w:val="0"/>
        </w:rPr>
        <w:t xml:space="preserve">Salary Advance Request Form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1c458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 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1c458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4"/>
          <w:szCs w:val="24"/>
          <w:rtl w:val="0"/>
        </w:rPr>
        <w:t xml:space="preserve">Advance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Requested: $__________________________________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Advance: __________________________________________________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Plan: __________________________________________________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1c458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Signature: ______________________________________ Date: 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Finance Department Approval: ________________________________ Date: 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1c458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4"/>
          <w:szCs w:val="24"/>
          <w:rtl w:val="0"/>
        </w:rPr>
        <w:t xml:space="preserve">Employee Agreement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agree that the amount requested will be deducted from my future paychecks according to the repayment plan specified above.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 ______________________________________ Date: </w:t>
      </w:r>
      <w:r w:rsidDel="00000000" w:rsidR="00000000" w:rsidRPr="00000000">
        <w:rPr>
          <w:rFonts w:ascii="Arial" w:cs="Arial" w:eastAsia="Arial" w:hAnsi="Arial"/>
          <w:b w:val="1"/>
          <w:color w:val="1c4587"/>
          <w:sz w:val="24"/>
          <w:szCs w:val="24"/>
          <w:rtl w:val="0"/>
        </w:rPr>
        <w:t xml:space="preserve">_______________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1c4587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4"/>
          <w:szCs w:val="24"/>
          <w:rtl w:val="0"/>
        </w:rPr>
        <w:t xml:space="preserve">Comments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 or 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wtxru2w2mno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