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color w:val="ff00ff"/>
          <w:sz w:val="48"/>
          <w:szCs w:val="4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ff"/>
          <w:sz w:val="48"/>
          <w:szCs w:val="48"/>
          <w:highlight w:val="white"/>
          <w:rtl w:val="0"/>
        </w:rPr>
        <w:t xml:space="preserve">Student Information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ff00ff"/>
          <w:sz w:val="24"/>
          <w:szCs w:val="24"/>
        </w:rPr>
      </w:pP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Student Details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 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ID: 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 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 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ff"/>
          <w:sz w:val="24"/>
          <w:szCs w:val="24"/>
        </w:rPr>
      </w:pP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Educational Background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Previous School: 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 Level: 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Major Subjects: ______________________________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ff"/>
          <w:sz w:val="24"/>
          <w:szCs w:val="24"/>
        </w:rPr>
      </w:pP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Emergency Contact Information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Name: 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Relationship to Student: 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Phone Number: 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Email: _______________________________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ff"/>
          <w:sz w:val="24"/>
          <w:szCs w:val="24"/>
        </w:rPr>
      </w:pP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Medical Information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Known Allergies: 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Current Medications: 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Special Medical Instructions: _________________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ff"/>
          <w:sz w:val="24"/>
          <w:szCs w:val="24"/>
        </w:rPr>
      </w:pP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Consent Checkbox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consent to the school processing my personal data for educational purposes.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ff"/>
          <w:sz w:val="24"/>
          <w:szCs w:val="24"/>
        </w:rPr>
      </w:pP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Signature: 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_______________________________________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