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980000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980000"/>
          <w:sz w:val="60"/>
          <w:szCs w:val="60"/>
          <w:highlight w:val="white"/>
          <w:rtl w:val="0"/>
        </w:rPr>
        <w:t xml:space="preserve">Requisition Form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color w:val="42424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Requisition ID: ___________</w:t>
        <w:br w:type="textWrapping"/>
        <w:t xml:space="preserve">Date: ___________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98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80000"/>
          <w:sz w:val="24"/>
          <w:szCs w:val="24"/>
          <w:rtl w:val="0"/>
        </w:rPr>
        <w:t xml:space="preserve">Requester Information: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___________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Department: ___________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Number: ___________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 Address: 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98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80000"/>
          <w:sz w:val="24"/>
          <w:szCs w:val="24"/>
          <w:rtl w:val="0"/>
        </w:rPr>
        <w:t xml:space="preserve">Item Details: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Item Name: ___________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Quantity: ___________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Description: ___________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Estimated Cost: ___________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98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80000"/>
          <w:sz w:val="24"/>
          <w:szCs w:val="24"/>
          <w:rtl w:val="0"/>
        </w:rPr>
        <w:t xml:space="preserve">Purpose and Justification: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Purpose of Request: ___________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Detailed Justification: ___________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98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80000"/>
          <w:sz w:val="24"/>
          <w:szCs w:val="24"/>
          <w:rtl w:val="0"/>
        </w:rPr>
        <w:t xml:space="preserve">Preferred Vendor Information (if applicable):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Vendor Name: ___________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Person: ___________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 Number: ___________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 Address: ___________</w:t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98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80000"/>
          <w:sz w:val="24"/>
          <w:szCs w:val="24"/>
          <w:rtl w:val="0"/>
        </w:rPr>
        <w:t xml:space="preserve">Approval: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Department Head Name: ___________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 ___________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</w:t>
      </w:r>
    </w:p>
    <w:p w:rsidR="00000000" w:rsidDel="00000000" w:rsidP="00000000" w:rsidRDefault="00000000" w:rsidRPr="00000000" w14:paraId="0000001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98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80000"/>
          <w:sz w:val="24"/>
          <w:szCs w:val="24"/>
          <w:rtl w:val="0"/>
        </w:rPr>
        <w:t xml:space="preserve">Office Use Only: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Approved Budget: ___________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Purchase Order Number: ___________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Approval Signature: ___________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Approval Date: ___________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