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60"/>
          <w:szCs w:val="6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Purchase Requisition Form Template Free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Submission Date: ________</w:t>
        <w:br w:type="textWrapping"/>
        <w:t xml:space="preserve">Requisition Code: ________</w:t>
      </w:r>
    </w:p>
    <w:p w:rsidR="00000000" w:rsidDel="00000000" w:rsidP="00000000" w:rsidRDefault="00000000" w:rsidRPr="00000000" w14:paraId="0000000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1b0zbvulmtq4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User Information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 of Requester: ________</w:t>
        <w:br w:type="textWrapping"/>
        <w:t xml:space="preserve">Role: ________</w:t>
        <w:br w:type="textWrapping"/>
        <w:t xml:space="preserve">Contact Info: ________</w:t>
      </w:r>
    </w:p>
    <w:p w:rsidR="00000000" w:rsidDel="00000000" w:rsidP="00000000" w:rsidRDefault="00000000" w:rsidRPr="00000000" w14:paraId="0000000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txcp3r23u8yo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Details of Request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5.6051808843233"/>
        <w:gridCol w:w="3014.095578383207"/>
        <w:gridCol w:w="2524.984368021438"/>
        <w:gridCol w:w="2625.314872711032"/>
        <w:tblGridChange w:id="0">
          <w:tblGrid>
            <w:gridCol w:w="1195.6051808843233"/>
            <w:gridCol w:w="3014.095578383207"/>
            <w:gridCol w:w="2524.984368021438"/>
            <w:gridCol w:w="2625.31487271103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No.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Item 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Required Qty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Price per Unit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Purpose and Justification: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 ] Budget Approved</w:t>
        <w:br w:type="textWrapping"/>
        <w:t xml:space="preserve">[ ] Additional Approval Needed</w:t>
      </w:r>
    </w:p>
    <w:p w:rsidR="00000000" w:rsidDel="00000000" w:rsidP="00000000" w:rsidRDefault="00000000" w:rsidRPr="00000000" w14:paraId="0000002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7a1wqhxelvnh" w:id="3"/>
      <w:bookmarkEnd w:id="3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Confirmation</w:t>
      </w:r>
    </w:p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Requester's Signature: ________</w:t>
        <w:br w:type="textWrapping"/>
        <w:t xml:space="preserve">Approval Date: ________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4"/>
          <w:bookmarkEnd w:id="4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5"/>
          <w:bookmarkEnd w:id="5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