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ff"/>
          <w:sz w:val="48"/>
          <w:szCs w:val="48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0000ff"/>
          <w:sz w:val="48"/>
          <w:szCs w:val="48"/>
          <w:highlight w:val="white"/>
          <w:rtl w:val="0"/>
        </w:rPr>
        <w:t xml:space="preserve">Printable Last Will and Testament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color w:val="42424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ff"/>
        </w:rPr>
      </w:pPr>
      <w:bookmarkStart w:colFirst="0" w:colLast="0" w:name="_bcimjp65fsi2" w:id="1"/>
      <w:bookmarkEnd w:id="1"/>
      <w:r w:rsidDel="00000000" w:rsidR="00000000" w:rsidRPr="00000000">
        <w:rPr>
          <w:rFonts w:ascii="Arial" w:cs="Arial" w:eastAsia="Arial" w:hAnsi="Arial"/>
          <w:b w:val="1"/>
          <w:color w:val="0d0d0d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Section 1: Testator Details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Full Legal Name: _______________________________________________________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Permanent Address: ____________________________________________________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ff"/>
        </w:rPr>
      </w:pPr>
      <w:bookmarkStart w:colFirst="0" w:colLast="0" w:name="_v5uz8qlk2ymc" w:id="2"/>
      <w:bookmarkEnd w:id="2"/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Section 2: Revocation of Previous Wills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I, the undersigned, hereby revoke all previous wills and testaments.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ff"/>
        </w:rPr>
      </w:pPr>
      <w:bookmarkStart w:colFirst="0" w:colLast="0" w:name="_ic3og82mlcd" w:id="3"/>
      <w:bookmarkEnd w:id="3"/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Section 3: Appointment of Executor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 appoint the following individual as Executor: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 and Address: ____________________________________________________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ff"/>
        </w:rPr>
      </w:pPr>
      <w:bookmarkStart w:colFirst="0" w:colLast="0" w:name="_l2q2qs4xqa7a" w:id="4"/>
      <w:bookmarkEnd w:id="4"/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Section 4: Distribution of Assets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 bequeath my assets as follows: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To: _______________________________ Asset Description: ________________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To: _______________________________ Asset Description: ________________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ff"/>
        </w:rPr>
      </w:pPr>
      <w:bookmarkStart w:colFirst="0" w:colLast="0" w:name="_otj2pvkih8zz" w:id="5"/>
      <w:bookmarkEnd w:id="5"/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Section 5: Appointment of Guardian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In the event of minor dependents, I appoint the following guardian: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 and Contact Information: __________________________________________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ff"/>
        </w:rPr>
      </w:pPr>
      <w:bookmarkStart w:colFirst="0" w:colLast="0" w:name="_z2t7l6jdsyuh" w:id="6"/>
      <w:bookmarkEnd w:id="6"/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Section 6: Acknowledgment and Signatures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i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Executed this: _______ day of ____________</w:t>
      </w:r>
      <w:r w:rsidDel="00000000" w:rsidR="00000000" w:rsidRPr="00000000">
        <w:rPr>
          <w:rFonts w:ascii="Arial" w:cs="Arial" w:eastAsia="Arial" w:hAnsi="Arial"/>
          <w:b w:val="1"/>
          <w:i w:val="1"/>
          <w:color w:val="0d0d0d"/>
          <w:sz w:val="24"/>
          <w:szCs w:val="24"/>
          <w:rtl w:val="0"/>
        </w:rPr>
        <w:t xml:space="preserve">, 20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Testator's Signature: ___________________________________________________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Witness #1 Signature: __________________________________________________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Witness #2 Signature: _________________________________________________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