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9900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9900"/>
          <w:sz w:val="60"/>
          <w:szCs w:val="60"/>
          <w:highlight w:val="white"/>
          <w:rtl w:val="0"/>
        </w:rPr>
        <w:t xml:space="preserve">Acknowledgement Form for Receiving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Form Title: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Date: ___________________</w:t>
        <w:br w:type="textWrapping"/>
        <w:t xml:space="preserve">Receiver's Name: ___________________</w:t>
        <w:br w:type="textWrapping"/>
        <w:t xml:space="preserve">Receiver's Department/Unit: 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Document Details: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acknowledge the receipt of the following documents on the stated date below. Each document has been verified for completeness and accuracy.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01.3953488372094"/>
        <w:gridCol w:w="2716.744186046512"/>
        <w:gridCol w:w="2214.418604651163"/>
        <w:gridCol w:w="2327.4418604651164"/>
        <w:tblGridChange w:id="0">
          <w:tblGrid>
            <w:gridCol w:w="2101.3953488372094"/>
            <w:gridCol w:w="2716.744186046512"/>
            <w:gridCol w:w="2214.418604651163"/>
            <w:gridCol w:w="2327.441860465116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Document ID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Document Title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Date Received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</w:tr>
    </w:tbl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Acknowledgement: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I confirm the receipt and accuracy of the documents as described above.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(Signature of Receiver)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