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75d5d"/>
          <w:sz w:val="72"/>
          <w:szCs w:val="72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8"/>
          <w:szCs w:val="58"/>
          <w:rtl w:val="0"/>
        </w:rPr>
        <w:t xml:space="preserve">Reference Letter from Employer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Header: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[Company Logo (optional)]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Your Contact Information: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[Company Name]</w:t>
        <w:br w:type="textWrapping"/>
        <w:t xml:space="preserve">[Address]</w:t>
        <w:br w:type="textWrapping"/>
        <w:t xml:space="preserve">[Email]</w:t>
        <w:br w:type="textWrapping"/>
        <w:t xml:space="preserve">[Phone Number]</w:t>
        <w:br w:type="textWrapping"/>
        <w:t xml:space="preserve">Date: [Date]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Opening: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Address to the specific recipient or "To Whom It May Concern,"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Introduction: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State your position and your intent to recommend the employee. Briefly describe your relationship with the employee.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Body: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Achievements: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Detail the employee's key achievements and contributions to the company.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Skills: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Discuss professional skills, work ethic, and any commendable attributes.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Personal Qualities: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Share insights on the employee's personality and how they add value beyond their job performance.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Closing: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Reiterate your recommendation and provide contact information for follow-up questions.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Sign-Off: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[Your Signature]</w:t>
        <w:br w:type="textWrapping"/>
        <w:t xml:space="preserve">[Your Typed Name]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D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