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Arial" w:cs="Arial" w:eastAsia="Arial" w:hAnsi="Arial"/>
          <w:color w:val="980000"/>
          <w:sz w:val="74"/>
          <w:szCs w:val="74"/>
        </w:rPr>
      </w:pPr>
      <w:bookmarkStart w:colFirst="0" w:colLast="0" w:name="_grs44nb9dbyn" w:id="0"/>
      <w:bookmarkEnd w:id="0"/>
      <w:r w:rsidDel="00000000" w:rsidR="00000000" w:rsidRPr="00000000">
        <w:rPr>
          <w:rFonts w:ascii="Arial" w:cs="Arial" w:eastAsia="Arial" w:hAnsi="Arial"/>
          <w:color w:val="980000"/>
          <w:sz w:val="36"/>
          <w:szCs w:val="36"/>
          <w:rtl w:val="0"/>
        </w:rPr>
        <w:t xml:space="preserve">Personal Letter of Recommendation for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Professor [Your Name]</w:t>
        <w:br w:type="textWrapping"/>
        <w:t xml:space="preserve">[Your Department]</w:t>
        <w:br w:type="textWrapping"/>
        <w:t xml:space="preserve">[Your University]</w:t>
        <w:br w:type="textWrapping"/>
        <w:t xml:space="preserve">[University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Admissions Committee</w:t>
        <w:br w:type="textWrapping"/>
        <w:t xml:space="preserve">[University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honored to recommend [Student's Name] for admission to your esteemed institution. As [Student's Name]'s professor in [Course Name], I have observed [his/her/their] intellectual curiosity, dedication, and perseverance firsthand.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 has consistently demonstrated a deep commitment to learning, often going above and beyond the curriculum requirements. [His/Her/Their] insightful contributions during class discussions and [his/her/their] thoughtful analysis in [his/her/their] assignments reflect a mature understanding of [Subject] and a genuine passion for academia.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Beyond [his/her/their] academic prowess, [Student's Name] exhibits remarkable leadership qualities. [He/She/They] took the initiative to organize study groups, facilitating a supportive learning environment that benefited [his/her/their] peers. This ability to inspire and motivate others is a testament to [his/her/their] potential to thrive in a university setting.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Name]'s compassionate nature and empathy make [him/her/them] a valued member of any community. [He/She/They] have actively participated in [Volunteer Work/Clubs], demonstrating a commitment to making a positive impact.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summary, [Student's Name] possesses the qualities necessary to succeed in a rigorous academic environment and to contribute meaningfully to your university community. I wholeheartedly support [his/her/their] application and look forward to [his/her/their] future accomplishments.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[Professor Your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